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27" w:rsidRDefault="00256BFE" w:rsidP="00610013">
      <w:pPr>
        <w:rPr>
          <w:rFonts w:ascii="Arial" w:hAnsi="Arial" w:cs="Arial"/>
          <w:b/>
          <w:sz w:val="24"/>
          <w:szCs w:val="24"/>
        </w:rPr>
      </w:pPr>
      <w:r w:rsidRPr="00E24263">
        <w:rPr>
          <w:rFonts w:ascii="Helvetica" w:hAnsi="Helvetica" w:cs="Helvetica"/>
          <w:sz w:val="24"/>
          <w:szCs w:val="24"/>
        </w:rPr>
        <w:tab/>
      </w:r>
      <w:r w:rsidRPr="00E24263">
        <w:rPr>
          <w:rFonts w:ascii="Helvetica" w:hAnsi="Helvetica" w:cs="Helvetica"/>
          <w:sz w:val="24"/>
          <w:szCs w:val="24"/>
        </w:rPr>
        <w:tab/>
      </w:r>
      <w:r w:rsidRPr="00D146E4">
        <w:rPr>
          <w:rFonts w:ascii="Arial" w:hAnsi="Arial" w:cs="Arial"/>
          <w:sz w:val="24"/>
          <w:szCs w:val="24"/>
        </w:rPr>
        <w:t xml:space="preserve">                  </w:t>
      </w:r>
      <w:r w:rsidRPr="00D146E4">
        <w:rPr>
          <w:rFonts w:ascii="Arial" w:hAnsi="Arial" w:cs="Arial"/>
          <w:b/>
          <w:sz w:val="24"/>
          <w:szCs w:val="24"/>
        </w:rPr>
        <w:t xml:space="preserve"> </w:t>
      </w:r>
      <w:r w:rsidR="00CD7BCB" w:rsidRPr="00D146E4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F64FFF">
        <w:rPr>
          <w:rFonts w:ascii="Arial" w:hAnsi="Arial" w:cs="Arial"/>
          <w:b/>
          <w:sz w:val="24"/>
          <w:szCs w:val="24"/>
        </w:rPr>
        <w:tab/>
      </w:r>
      <w:r w:rsidRPr="00D146E4">
        <w:rPr>
          <w:rFonts w:ascii="Arial" w:hAnsi="Arial" w:cs="Arial"/>
          <w:b/>
          <w:sz w:val="24"/>
          <w:szCs w:val="24"/>
        </w:rPr>
        <w:t xml:space="preserve"> </w:t>
      </w:r>
      <w:r w:rsidR="00F64FFF">
        <w:rPr>
          <w:rFonts w:ascii="Arial" w:hAnsi="Arial" w:cs="Arial"/>
          <w:b/>
          <w:sz w:val="24"/>
          <w:szCs w:val="24"/>
        </w:rPr>
        <w:tab/>
      </w:r>
      <w:r w:rsidR="00F64FFF">
        <w:rPr>
          <w:rFonts w:ascii="Arial" w:hAnsi="Arial" w:cs="Arial"/>
          <w:b/>
          <w:sz w:val="24"/>
          <w:szCs w:val="24"/>
        </w:rPr>
        <w:tab/>
      </w:r>
      <w:r w:rsidR="00F64FFF">
        <w:rPr>
          <w:rFonts w:ascii="Arial" w:hAnsi="Arial" w:cs="Arial"/>
          <w:b/>
          <w:sz w:val="24"/>
          <w:szCs w:val="24"/>
        </w:rPr>
        <w:tab/>
      </w:r>
      <w:r w:rsidR="00F64FFF">
        <w:rPr>
          <w:rFonts w:ascii="Arial" w:hAnsi="Arial" w:cs="Arial"/>
          <w:b/>
          <w:sz w:val="24"/>
          <w:szCs w:val="24"/>
        </w:rPr>
        <w:tab/>
      </w:r>
    </w:p>
    <w:p w:rsidR="00455227" w:rsidRDefault="00455227" w:rsidP="00610013">
      <w:pPr>
        <w:rPr>
          <w:rFonts w:ascii="Arial" w:hAnsi="Arial" w:cs="Arial"/>
          <w:b/>
          <w:sz w:val="24"/>
          <w:szCs w:val="24"/>
        </w:rPr>
      </w:pPr>
    </w:p>
    <w:p w:rsidR="00455227" w:rsidRPr="00D146E4" w:rsidRDefault="00455227" w:rsidP="005C503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D146E4">
        <w:rPr>
          <w:rFonts w:ascii="Arial" w:hAnsi="Arial" w:cs="Arial"/>
          <w:b/>
          <w:sz w:val="24"/>
          <w:szCs w:val="24"/>
        </w:rPr>
        <w:t xml:space="preserve">Allegato </w:t>
      </w:r>
      <w:r>
        <w:rPr>
          <w:rFonts w:ascii="Arial" w:hAnsi="Arial" w:cs="Arial"/>
          <w:b/>
          <w:sz w:val="24"/>
          <w:szCs w:val="24"/>
        </w:rPr>
        <w:t xml:space="preserve">n. 2 </w:t>
      </w:r>
      <w:r w:rsidRPr="00D146E4">
        <w:rPr>
          <w:rFonts w:ascii="Arial" w:hAnsi="Arial" w:cs="Arial"/>
          <w:b/>
          <w:sz w:val="24"/>
          <w:szCs w:val="24"/>
        </w:rPr>
        <w:t>al DDPF n.  ……….. del ……..</w:t>
      </w:r>
    </w:p>
    <w:p w:rsidR="00455227" w:rsidRPr="00D146E4" w:rsidRDefault="00455227" w:rsidP="00455227">
      <w:pPr>
        <w:rPr>
          <w:rFonts w:ascii="Arial" w:hAnsi="Arial" w:cs="Arial"/>
          <w:b/>
          <w:sz w:val="24"/>
          <w:szCs w:val="24"/>
        </w:rPr>
      </w:pPr>
    </w:p>
    <w:p w:rsidR="00455227" w:rsidRPr="00D146E4" w:rsidRDefault="00455227" w:rsidP="0045522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146E4">
        <w:rPr>
          <w:rFonts w:ascii="Arial" w:hAnsi="Arial" w:cs="Arial"/>
          <w:sz w:val="24"/>
          <w:szCs w:val="24"/>
        </w:rPr>
        <w:t xml:space="preserve"> </w:t>
      </w:r>
    </w:p>
    <w:p w:rsidR="00455227" w:rsidRPr="00D146E4" w:rsidRDefault="00455227" w:rsidP="0045522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55227" w:rsidRPr="00D146E4" w:rsidRDefault="00455227" w:rsidP="004552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46E4">
        <w:rPr>
          <w:rFonts w:ascii="Arial" w:hAnsi="Arial" w:cs="Arial"/>
          <w:b/>
          <w:bCs/>
          <w:sz w:val="24"/>
          <w:szCs w:val="24"/>
        </w:rPr>
        <w:t xml:space="preserve">Avviso Pubblico adottato con DDPF n.  </w:t>
      </w:r>
      <w:r>
        <w:rPr>
          <w:rFonts w:ascii="Arial" w:hAnsi="Arial" w:cs="Arial"/>
          <w:b/>
          <w:bCs/>
          <w:sz w:val="24"/>
          <w:szCs w:val="24"/>
        </w:rPr>
        <w:t>874/IFD  dell’ 11.09.2020.</w:t>
      </w:r>
      <w:r w:rsidRPr="00D146E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55227" w:rsidRPr="005C1E4A" w:rsidRDefault="00455227" w:rsidP="00455227">
      <w:pPr>
        <w:pStyle w:val="Rientrocorpodeltesto"/>
        <w:ind w:left="480" w:right="-1"/>
        <w:jc w:val="center"/>
        <w:rPr>
          <w:rFonts w:ascii="Arial" w:hAnsi="Arial" w:cs="Arial"/>
          <w:b/>
          <w:iCs/>
          <w:sz w:val="24"/>
          <w:szCs w:val="24"/>
        </w:rPr>
      </w:pPr>
      <w:r w:rsidRPr="005C1E4A">
        <w:rPr>
          <w:rFonts w:ascii="Arial" w:hAnsi="Arial" w:cs="Arial"/>
          <w:b/>
          <w:iCs/>
          <w:sz w:val="24"/>
          <w:szCs w:val="24"/>
        </w:rPr>
        <w:t>“</w:t>
      </w:r>
      <w:r w:rsidRPr="005C1E4A">
        <w:rPr>
          <w:rFonts w:ascii="Arial" w:hAnsi="Arial" w:cs="Arial"/>
          <w:b/>
          <w:i/>
          <w:iCs/>
          <w:sz w:val="24"/>
          <w:szCs w:val="24"/>
        </w:rPr>
        <w:t>POR Marche FSE 2014 – 2020 P.I. 8.1 R.A. 8.5  Avviso Pubblico  per la concessione di n. 16 assegni di ricerca per progetti di ricerca per rivitalizzare arre del cratere e per effetti dovuti dalla pandemia da Covid-19</w:t>
      </w:r>
    </w:p>
    <w:p w:rsidR="00455227" w:rsidRDefault="00455227" w:rsidP="00455227">
      <w:pPr>
        <w:jc w:val="center"/>
        <w:rPr>
          <w:rFonts w:ascii="Arial" w:hAnsi="Arial" w:cs="Arial"/>
        </w:rPr>
      </w:pPr>
      <w:r w:rsidRPr="005C1E4A">
        <w:rPr>
          <w:rFonts w:ascii="Arial" w:hAnsi="Arial" w:cs="Arial"/>
        </w:rPr>
        <w:t>DGR n. 688/2020 “Linee guida di indirizzo per l’attivazione di un intervento finalizzato alla concessione di assegni di ricerca alle Università</w:t>
      </w:r>
    </w:p>
    <w:p w:rsidR="00455227" w:rsidRPr="005C1E4A" w:rsidRDefault="00455227" w:rsidP="004552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Commissione tecnica di valutazione nominata con DDPF n 1072/IFD  del 19/10/2020</w:t>
      </w:r>
    </w:p>
    <w:p w:rsidR="00455227" w:rsidRPr="00D146E4" w:rsidRDefault="00455227" w:rsidP="0045522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55227" w:rsidRPr="00D146E4" w:rsidRDefault="00455227" w:rsidP="0045522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55227" w:rsidRPr="00D146E4" w:rsidRDefault="00455227" w:rsidP="00455227">
      <w:pPr>
        <w:rPr>
          <w:rFonts w:ascii="Arial" w:hAnsi="Arial" w:cs="Arial"/>
          <w:b/>
          <w:sz w:val="24"/>
          <w:szCs w:val="24"/>
        </w:rPr>
      </w:pPr>
    </w:p>
    <w:p w:rsidR="00455227" w:rsidRPr="00D146E4" w:rsidRDefault="00455227" w:rsidP="004552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“</w:t>
      </w:r>
      <w:r w:rsidRPr="00D146E4">
        <w:rPr>
          <w:rFonts w:ascii="Arial" w:hAnsi="Arial" w:cs="Arial"/>
          <w:b/>
          <w:sz w:val="24"/>
          <w:szCs w:val="24"/>
        </w:rPr>
        <w:t>Graduatoria</w:t>
      </w:r>
      <w:r>
        <w:rPr>
          <w:rFonts w:ascii="Arial" w:hAnsi="Arial" w:cs="Arial"/>
          <w:b/>
          <w:sz w:val="24"/>
          <w:szCs w:val="24"/>
        </w:rPr>
        <w:t xml:space="preserve"> per la realizzazione di n. 6 assegni di ricerca</w:t>
      </w:r>
      <w:r w:rsidR="00D10978">
        <w:rPr>
          <w:rFonts w:ascii="Arial" w:hAnsi="Arial" w:cs="Arial"/>
          <w:b/>
          <w:sz w:val="24"/>
          <w:szCs w:val="24"/>
        </w:rPr>
        <w:t xml:space="preserve"> per gli Atenei </w:t>
      </w:r>
      <w:r w:rsidR="005C503F">
        <w:rPr>
          <w:rFonts w:ascii="Arial" w:hAnsi="Arial" w:cs="Arial"/>
          <w:b/>
          <w:sz w:val="24"/>
          <w:szCs w:val="24"/>
        </w:rPr>
        <w:t>aventi un laboratorio scientifico o sede operativa nel territorio della regione Marche</w:t>
      </w:r>
      <w:r>
        <w:rPr>
          <w:rFonts w:ascii="Arial" w:hAnsi="Arial" w:cs="Arial"/>
          <w:b/>
          <w:sz w:val="24"/>
          <w:szCs w:val="24"/>
        </w:rPr>
        <w:t xml:space="preserve"> ”</w:t>
      </w:r>
    </w:p>
    <w:p w:rsidR="00455227" w:rsidRPr="003F4F97" w:rsidRDefault="00455227" w:rsidP="00455227">
      <w:pPr>
        <w:rPr>
          <w:rFonts w:ascii="Helvetica" w:hAnsi="Helvetica" w:cs="Helvetica"/>
          <w:sz w:val="24"/>
          <w:szCs w:val="24"/>
        </w:rPr>
      </w:pPr>
      <w:r w:rsidRPr="003F4F97">
        <w:rPr>
          <w:rFonts w:ascii="Helvetica" w:hAnsi="Helvetica" w:cs="Helvetica"/>
          <w:sz w:val="24"/>
          <w:szCs w:val="24"/>
        </w:rPr>
        <w:tab/>
        <w:t xml:space="preserve">                  </w:t>
      </w:r>
    </w:p>
    <w:tbl>
      <w:tblPr>
        <w:tblW w:w="13895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1329"/>
        <w:gridCol w:w="1329"/>
        <w:gridCol w:w="1329"/>
        <w:gridCol w:w="6480"/>
        <w:gridCol w:w="1608"/>
        <w:gridCol w:w="1820"/>
      </w:tblGrid>
      <w:tr w:rsidR="00455227" w:rsidRPr="003F4F97" w:rsidTr="00455227">
        <w:trPr>
          <w:trHeight w:val="1140"/>
        </w:trPr>
        <w:tc>
          <w:tcPr>
            <w:tcW w:w="1329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455227" w:rsidRPr="003F4F97" w:rsidRDefault="00455227" w:rsidP="00455227">
            <w:pPr>
              <w:autoSpaceDE/>
              <w:autoSpaceDN/>
              <w:jc w:val="center"/>
              <w:rPr>
                <w:b/>
                <w:bCs/>
              </w:rPr>
            </w:pPr>
          </w:p>
          <w:p w:rsidR="00455227" w:rsidRPr="003F4F97" w:rsidRDefault="00455227" w:rsidP="00455227">
            <w:pPr>
              <w:autoSpaceDE/>
              <w:autoSpaceDN/>
              <w:jc w:val="center"/>
              <w:rPr>
                <w:b/>
                <w:bCs/>
              </w:rPr>
            </w:pPr>
          </w:p>
          <w:p w:rsidR="00455227" w:rsidRPr="003F4F97" w:rsidRDefault="00455227" w:rsidP="00455227">
            <w:pPr>
              <w:autoSpaceDE/>
              <w:autoSpaceDN/>
              <w:jc w:val="center"/>
              <w:rPr>
                <w:b/>
                <w:bCs/>
              </w:rPr>
            </w:pPr>
            <w:r w:rsidRPr="003F4F97">
              <w:rPr>
                <w:b/>
                <w:bCs/>
              </w:rPr>
              <w:t xml:space="preserve">Num. Prog. </w:t>
            </w:r>
          </w:p>
        </w:tc>
        <w:tc>
          <w:tcPr>
            <w:tcW w:w="1329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455227" w:rsidRDefault="00455227" w:rsidP="00455227">
            <w:pPr>
              <w:autoSpaceDE/>
              <w:autoSpaceDN/>
              <w:jc w:val="center"/>
              <w:rPr>
                <w:b/>
                <w:bCs/>
              </w:rPr>
            </w:pPr>
          </w:p>
          <w:p w:rsidR="00455227" w:rsidRDefault="00455227" w:rsidP="00455227">
            <w:pPr>
              <w:autoSpaceDE/>
              <w:autoSpaceDN/>
              <w:jc w:val="center"/>
              <w:rPr>
                <w:b/>
                <w:bCs/>
              </w:rPr>
            </w:pPr>
          </w:p>
          <w:p w:rsidR="00455227" w:rsidRPr="003F4F97" w:rsidRDefault="00455227" w:rsidP="00455227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Università</w:t>
            </w:r>
          </w:p>
        </w:tc>
        <w:tc>
          <w:tcPr>
            <w:tcW w:w="1329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455227" w:rsidRPr="003F4F97" w:rsidRDefault="00455227" w:rsidP="00455227">
            <w:pPr>
              <w:autoSpaceDE/>
              <w:autoSpaceDN/>
              <w:jc w:val="center"/>
              <w:rPr>
                <w:b/>
                <w:bCs/>
              </w:rPr>
            </w:pPr>
            <w:r w:rsidRPr="003F4F97">
              <w:rPr>
                <w:b/>
                <w:bCs/>
              </w:rPr>
              <w:t>Cod. Siform</w:t>
            </w:r>
          </w:p>
        </w:tc>
        <w:tc>
          <w:tcPr>
            <w:tcW w:w="6480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455227" w:rsidRPr="003F4F97" w:rsidRDefault="00455227" w:rsidP="00455227">
            <w:pPr>
              <w:autoSpaceDE/>
              <w:autoSpaceDN/>
              <w:jc w:val="center"/>
              <w:rPr>
                <w:rFonts w:ascii="Calibri" w:hAnsi="Calibri"/>
                <w:b/>
                <w:bCs/>
              </w:rPr>
            </w:pPr>
            <w:r w:rsidRPr="003F4F97">
              <w:rPr>
                <w:rFonts w:ascii="Calibri" w:hAnsi="Calibri"/>
                <w:b/>
                <w:bCs/>
              </w:rPr>
              <w:t>Titolo del progetto</w:t>
            </w:r>
          </w:p>
        </w:tc>
        <w:tc>
          <w:tcPr>
            <w:tcW w:w="1608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455227" w:rsidRPr="003F4F97" w:rsidRDefault="00455227" w:rsidP="00455227">
            <w:pPr>
              <w:autoSpaceDE/>
              <w:autoSpaceDN/>
              <w:jc w:val="center"/>
              <w:rPr>
                <w:rFonts w:ascii="Calibri" w:hAnsi="Calibri"/>
                <w:b/>
                <w:bCs/>
              </w:rPr>
            </w:pPr>
            <w:r w:rsidRPr="003F4F97">
              <w:rPr>
                <w:rFonts w:ascii="Calibri" w:hAnsi="Calibri"/>
                <w:b/>
                <w:bCs/>
              </w:rPr>
              <w:t xml:space="preserve">Totale punteggio </w:t>
            </w:r>
          </w:p>
        </w:tc>
        <w:tc>
          <w:tcPr>
            <w:tcW w:w="1820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455227" w:rsidRPr="003F4F97" w:rsidRDefault="00455227" w:rsidP="00455227">
            <w:pPr>
              <w:autoSpaceDE/>
              <w:autoSpaceDN/>
              <w:jc w:val="center"/>
              <w:rPr>
                <w:rFonts w:ascii="Calibri" w:hAnsi="Calibri"/>
                <w:b/>
                <w:bCs/>
              </w:rPr>
            </w:pPr>
            <w:r w:rsidRPr="003F4F97">
              <w:rPr>
                <w:rFonts w:ascii="Calibri" w:hAnsi="Calibri"/>
                <w:b/>
                <w:bCs/>
              </w:rPr>
              <w:t>Posizione  idonea alla concessione delle provvidenze</w:t>
            </w:r>
          </w:p>
          <w:p w:rsidR="00455227" w:rsidRPr="003F4F97" w:rsidRDefault="00455227" w:rsidP="00455227">
            <w:pPr>
              <w:autoSpaceDE/>
              <w:autoSpaceDN/>
              <w:jc w:val="center"/>
              <w:rPr>
                <w:rFonts w:ascii="Calibri" w:hAnsi="Calibri"/>
                <w:b/>
                <w:bCs/>
              </w:rPr>
            </w:pPr>
            <w:r w:rsidRPr="003F4F97">
              <w:rPr>
                <w:rFonts w:ascii="Calibri" w:hAnsi="Calibri"/>
                <w:b/>
                <w:bCs/>
              </w:rPr>
              <w:t>Si/no</w:t>
            </w:r>
          </w:p>
        </w:tc>
      </w:tr>
      <w:tr w:rsidR="00455227" w:rsidRPr="003F4F97" w:rsidTr="00865D95">
        <w:trPr>
          <w:trHeight w:val="1104"/>
        </w:trPr>
        <w:tc>
          <w:tcPr>
            <w:tcW w:w="132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</w:tcPr>
          <w:p w:rsidR="00455227" w:rsidRPr="00BB40C0" w:rsidRDefault="00455227" w:rsidP="00D00FB7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0FB7" w:rsidRPr="00BB40C0" w:rsidRDefault="00D00FB7" w:rsidP="00D00FB7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D00FB7" w:rsidRPr="00BB40C0" w:rsidRDefault="00D00FB7" w:rsidP="00D00FB7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 xml:space="preserve">            1 </w:t>
            </w:r>
          </w:p>
        </w:tc>
        <w:tc>
          <w:tcPr>
            <w:tcW w:w="132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</w:tcPr>
          <w:p w:rsidR="00455227" w:rsidRDefault="00455227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00FB7" w:rsidRDefault="00D00FB7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</w:tc>
        <w:tc>
          <w:tcPr>
            <w:tcW w:w="132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00FB7" w:rsidRDefault="00D00FB7" w:rsidP="00D00F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1057474</w:t>
            </w:r>
          </w:p>
          <w:p w:rsidR="00D00FB7" w:rsidRPr="003F4F97" w:rsidRDefault="00D00FB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D00FB7" w:rsidRDefault="00D00FB7" w:rsidP="00D00F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Tecnologie Avanzate per il Contenimento del Covid-19 - TACC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455227" w:rsidRPr="003F4F97" w:rsidRDefault="00D00FB7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90,00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455227" w:rsidRDefault="00E52277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  <w:r w:rsidR="00D00FB7">
              <w:rPr>
                <w:rFonts w:ascii="Arial" w:hAnsi="Arial" w:cs="Arial"/>
                <w:b/>
                <w:bCs/>
                <w:sz w:val="26"/>
                <w:szCs w:val="26"/>
              </w:rPr>
              <w:t>i</w:t>
            </w:r>
          </w:p>
          <w:p w:rsidR="00E52277" w:rsidRPr="00E52277" w:rsidRDefault="00E52277" w:rsidP="004552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77">
              <w:rPr>
                <w:rFonts w:ascii="Arial" w:hAnsi="Arial" w:cs="Arial"/>
                <w:b/>
                <w:bCs/>
                <w:sz w:val="16"/>
                <w:szCs w:val="16"/>
              </w:rPr>
              <w:t>Prima posizione utile</w:t>
            </w:r>
          </w:p>
        </w:tc>
      </w:tr>
      <w:tr w:rsidR="00455227" w:rsidRPr="003F4F97" w:rsidTr="00865D95">
        <w:trPr>
          <w:trHeight w:val="1379"/>
        </w:trPr>
        <w:tc>
          <w:tcPr>
            <w:tcW w:w="1329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E2EFD9" w:themeFill="accent6" w:themeFillTint="33"/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1E14" w:rsidRPr="00BB40C0" w:rsidRDefault="004F1E14" w:rsidP="00455227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1E14" w:rsidRPr="00BB40C0" w:rsidRDefault="004F1E14" w:rsidP="00455227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 xml:space="preserve">           2</w:t>
            </w:r>
          </w:p>
        </w:tc>
        <w:tc>
          <w:tcPr>
            <w:tcW w:w="1329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E2EFD9" w:themeFill="accent6" w:themeFillTint="33"/>
          </w:tcPr>
          <w:p w:rsidR="00455227" w:rsidRDefault="004F1E14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Urbino “Carlo Bò”</w:t>
            </w:r>
          </w:p>
        </w:tc>
        <w:tc>
          <w:tcPr>
            <w:tcW w:w="1329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4F1E14" w:rsidRDefault="004F1E14" w:rsidP="004F1E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1057555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4F1E14" w:rsidRDefault="004F1E14" w:rsidP="004F1E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politica economica locale in condizioni di emergenza: modelli multiregionali e multisettoriali con lockdown e shock asimmetrici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455227" w:rsidRPr="003F4F97" w:rsidRDefault="004F1E14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87,50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455227" w:rsidRDefault="00E52277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  <w:r w:rsidR="004F1E14">
              <w:rPr>
                <w:rFonts w:ascii="Arial" w:hAnsi="Arial" w:cs="Arial"/>
                <w:b/>
                <w:bCs/>
                <w:sz w:val="26"/>
                <w:szCs w:val="26"/>
              </w:rPr>
              <w:t>i</w:t>
            </w:r>
          </w:p>
          <w:p w:rsidR="00E52277" w:rsidRPr="00E52277" w:rsidRDefault="00E52277" w:rsidP="004552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77">
              <w:rPr>
                <w:rFonts w:ascii="Arial" w:hAnsi="Arial" w:cs="Arial"/>
                <w:b/>
                <w:bCs/>
                <w:sz w:val="16"/>
                <w:szCs w:val="16"/>
              </w:rPr>
              <w:t>Seconda posizione utile</w:t>
            </w:r>
          </w:p>
        </w:tc>
      </w:tr>
      <w:tr w:rsidR="00455227" w:rsidRPr="003F4F97" w:rsidTr="00865D95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00E6" w:rsidRPr="00BB40C0" w:rsidRDefault="009E00E6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00E6" w:rsidRPr="00BB40C0" w:rsidRDefault="009E00E6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</w:tcPr>
          <w:p w:rsidR="00455227" w:rsidRDefault="00455227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E00E6" w:rsidRDefault="009E00E6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9E00E6" w:rsidRDefault="009E00E6" w:rsidP="009E0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1057484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9E00E6" w:rsidRDefault="009E00E6" w:rsidP="009E0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Sviluppo di formulati multifunzione da estratti di luppolo bioattivi ottenuti da scarti agricoli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455227" w:rsidRPr="003F4F97" w:rsidRDefault="009E00E6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86,25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455227" w:rsidRDefault="005C1F32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  <w:r w:rsidR="009E00E6">
              <w:rPr>
                <w:rFonts w:ascii="Arial" w:hAnsi="Arial" w:cs="Arial"/>
                <w:b/>
                <w:bCs/>
                <w:sz w:val="26"/>
                <w:szCs w:val="26"/>
              </w:rPr>
              <w:t>i</w:t>
            </w:r>
          </w:p>
          <w:p w:rsidR="005C1F32" w:rsidRPr="005C1F32" w:rsidRDefault="005C1F32" w:rsidP="004552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F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Terza posizione utile ex aequo </w:t>
            </w:r>
          </w:p>
        </w:tc>
      </w:tr>
      <w:tr w:rsidR="00455227" w:rsidRPr="003F4F97" w:rsidTr="00865D95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00E6" w:rsidRPr="00BB40C0" w:rsidRDefault="009E00E6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00E6" w:rsidRPr="00BB40C0" w:rsidRDefault="009E00E6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</w:tcPr>
          <w:p w:rsidR="00455227" w:rsidRDefault="00455227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E00E6" w:rsidRDefault="009E00E6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E00E6" w:rsidRDefault="009E00E6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9E00E6" w:rsidRDefault="009E00E6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E00E6" w:rsidRDefault="009E00E6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9E00E6" w:rsidRDefault="009E00E6" w:rsidP="009E0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1057509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9E00E6" w:rsidRDefault="009E00E6" w:rsidP="009E0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 Laboratorio per l'analisi avanzata dei cristalli per applicazioni volte al miglioramento della qualità della vita.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455227" w:rsidRPr="003F4F97" w:rsidRDefault="003B48E9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86,25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455227" w:rsidRDefault="005C1F32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  <w:r w:rsidR="003B48E9">
              <w:rPr>
                <w:rFonts w:ascii="Arial" w:hAnsi="Arial" w:cs="Arial"/>
                <w:b/>
                <w:bCs/>
                <w:sz w:val="26"/>
                <w:szCs w:val="26"/>
              </w:rPr>
              <w:t>i</w:t>
            </w:r>
          </w:p>
          <w:p w:rsidR="005C1F32" w:rsidRPr="003F4F97" w:rsidRDefault="005C1F32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C1F32">
              <w:rPr>
                <w:rFonts w:ascii="Arial" w:hAnsi="Arial" w:cs="Arial"/>
                <w:b/>
                <w:bCs/>
                <w:sz w:val="16"/>
                <w:szCs w:val="16"/>
              </w:rPr>
              <w:t>Terza posizione utile ex aequo</w:t>
            </w:r>
          </w:p>
        </w:tc>
      </w:tr>
      <w:tr w:rsidR="00455227" w:rsidRPr="003F4F97" w:rsidTr="00865D95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48E9" w:rsidRPr="00BB40C0" w:rsidRDefault="003B48E9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48E9" w:rsidRPr="00BB40C0" w:rsidRDefault="003B48E9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48E9" w:rsidRPr="00BB40C0" w:rsidRDefault="003B48E9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</w:tcPr>
          <w:p w:rsidR="00455227" w:rsidRDefault="00455227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B48E9" w:rsidRDefault="003B48E9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B48E9" w:rsidRDefault="003B48E9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Urbino “Carlo Bò”</w:t>
            </w:r>
          </w:p>
          <w:p w:rsidR="003B48E9" w:rsidRDefault="003B48E9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3B48E9" w:rsidRDefault="003B48E9" w:rsidP="003B48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1057554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3B48E9" w:rsidRDefault="003B48E9" w:rsidP="003B48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Modelli numerici e sperimentazione di nuovi materiali per la produzione di energia termica rinnovabile dal sottosuolo: “zero impatto visivo” per preservare il paesaggio nella ricostruzione delle aree colpite dal sisma 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455227" w:rsidRPr="003F4F97" w:rsidRDefault="003B48E9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82,50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455227" w:rsidRDefault="005C1F32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  <w:r w:rsidR="003B48E9">
              <w:rPr>
                <w:rFonts w:ascii="Arial" w:hAnsi="Arial" w:cs="Arial"/>
                <w:b/>
                <w:bCs/>
                <w:sz w:val="26"/>
                <w:szCs w:val="26"/>
              </w:rPr>
              <w:t>i</w:t>
            </w:r>
          </w:p>
          <w:p w:rsidR="005C1F32" w:rsidRPr="005C1F32" w:rsidRDefault="005C1F32" w:rsidP="004552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F32">
              <w:rPr>
                <w:rFonts w:ascii="Arial" w:hAnsi="Arial" w:cs="Arial"/>
                <w:b/>
                <w:bCs/>
                <w:sz w:val="16"/>
                <w:szCs w:val="16"/>
              </w:rPr>
              <w:t>Quinta posizione utile</w:t>
            </w:r>
          </w:p>
        </w:tc>
      </w:tr>
      <w:tr w:rsidR="00B93560" w:rsidRPr="003F4F97" w:rsidTr="009452E1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B93560" w:rsidRPr="00BB40C0" w:rsidRDefault="00B93560" w:rsidP="00B9356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</w:tcPr>
          <w:p w:rsidR="00B93560" w:rsidRDefault="00B93560" w:rsidP="00B935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8362B" w:rsidRDefault="00E8362B" w:rsidP="00B9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8362B" w:rsidRDefault="00E8362B" w:rsidP="00B9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8362B" w:rsidRDefault="00E8362B" w:rsidP="00B9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93560" w:rsidRDefault="00B93560" w:rsidP="00B9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B93560" w:rsidRPr="003F4F97" w:rsidRDefault="00B93560" w:rsidP="00B935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B93560" w:rsidRDefault="00B93560" w:rsidP="00B9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1057605</w:t>
            </w:r>
          </w:p>
          <w:p w:rsidR="00B93560" w:rsidRPr="003F4F97" w:rsidRDefault="00B93560" w:rsidP="00B935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B93560" w:rsidRDefault="00B93560" w:rsidP="00B93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 delle potenzialità antitumorali della bava di lumaca e valorizzazione dei prodotti di scarto</w:t>
            </w:r>
          </w:p>
          <w:p w:rsidR="00B93560" w:rsidRPr="003F4F97" w:rsidRDefault="00B93560" w:rsidP="00B935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B93560" w:rsidRPr="003F4F97" w:rsidRDefault="00B93560" w:rsidP="00B935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78,75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B93560" w:rsidRDefault="00B93560" w:rsidP="00B935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</w:t>
            </w:r>
          </w:p>
          <w:p w:rsidR="00B93560" w:rsidRDefault="00B93560" w:rsidP="00B935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93560" w:rsidRDefault="00B93560" w:rsidP="00B935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Sesta posizione utile</w:t>
            </w:r>
          </w:p>
          <w:p w:rsidR="00B93560" w:rsidRDefault="00B93560" w:rsidP="00B935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D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Ex-aequo previsto sorteggio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(art. 12.3 avviso pubblico)</w:t>
            </w:r>
          </w:p>
          <w:p w:rsidR="00B93560" w:rsidRDefault="00B93560" w:rsidP="00B935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93560" w:rsidRDefault="00B93560" w:rsidP="00B935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Estratt</w:t>
            </w:r>
            <w:r w:rsidR="005F64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</w:p>
          <w:p w:rsidR="00B93560" w:rsidRDefault="00B93560" w:rsidP="00B935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 sorteggio pubblico del 10/11/2020</w:t>
            </w:r>
          </w:p>
          <w:p w:rsidR="00B93560" w:rsidRPr="003F4F97" w:rsidRDefault="00B93560" w:rsidP="00B935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455227" w:rsidRPr="003F4F97" w:rsidTr="00E8362B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455227" w:rsidRPr="00E8362B" w:rsidRDefault="00C35BD6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362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455227" w:rsidRPr="00E8362B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709B3" w:rsidRPr="00E8362B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62B"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 Macerata</w:t>
            </w:r>
          </w:p>
          <w:p w:rsidR="001709B3" w:rsidRPr="00E8362B" w:rsidRDefault="001709B3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1709B3" w:rsidRPr="00E8362B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62B">
              <w:rPr>
                <w:rFonts w:ascii="Calibri" w:hAnsi="Calibri" w:cs="Calibri"/>
                <w:color w:val="000000"/>
                <w:sz w:val="22"/>
                <w:szCs w:val="22"/>
              </w:rPr>
              <w:t>1057538</w:t>
            </w:r>
          </w:p>
          <w:p w:rsidR="00455227" w:rsidRPr="00E8362B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1709B3" w:rsidRPr="00E8362B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62B">
              <w:rPr>
                <w:rFonts w:ascii="Calibri" w:hAnsi="Calibri" w:cs="Calibri"/>
                <w:color w:val="000000"/>
                <w:sz w:val="22"/>
                <w:szCs w:val="22"/>
              </w:rPr>
              <w:t>Digitalizzazione dell’Archivio dei Conti Gallo di Amandola e creazione di un percorso culturale virtuale</w:t>
            </w:r>
          </w:p>
          <w:p w:rsidR="00455227" w:rsidRPr="00E8362B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455227" w:rsidRPr="00E8362B" w:rsidRDefault="001709B3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8362B">
              <w:rPr>
                <w:rFonts w:ascii="Arial" w:hAnsi="Arial" w:cs="Arial"/>
                <w:b/>
                <w:bCs/>
                <w:sz w:val="26"/>
                <w:szCs w:val="26"/>
              </w:rPr>
              <w:t>78,75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635E49" w:rsidRPr="00E8362B" w:rsidRDefault="00635E49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36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  <w:p w:rsidR="00237DA2" w:rsidRPr="00E8362B" w:rsidRDefault="00237DA2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36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Sesta posizione utile</w:t>
            </w:r>
          </w:p>
          <w:p w:rsidR="00455227" w:rsidRPr="00E8362B" w:rsidRDefault="00237DA2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36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Ex-aequo previsto sorteggio (art. 12.3 avviso pubblico)</w:t>
            </w:r>
            <w:r w:rsidR="00635E49" w:rsidRPr="00E836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:rsidR="00635E49" w:rsidRPr="00E8362B" w:rsidRDefault="00635E49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35E49" w:rsidRPr="00E8362B" w:rsidRDefault="00635E49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36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estratt</w:t>
            </w:r>
            <w:r w:rsidR="005F64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</w:p>
          <w:p w:rsidR="00635E49" w:rsidRPr="00E8362B" w:rsidRDefault="00635E49" w:rsidP="00237DA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455227" w:rsidRPr="003F4F97" w:rsidTr="00E8362B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455227" w:rsidRPr="00E8362B" w:rsidRDefault="001709B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362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455227" w:rsidRPr="00E8362B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709B3" w:rsidRPr="00E8362B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62B"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Urbino “Carlo Bò”</w:t>
            </w:r>
          </w:p>
          <w:p w:rsidR="001709B3" w:rsidRPr="00E8362B" w:rsidRDefault="001709B3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1709B3" w:rsidRPr="00E8362B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62B">
              <w:rPr>
                <w:rFonts w:ascii="Calibri" w:hAnsi="Calibri" w:cs="Calibri"/>
                <w:color w:val="000000"/>
                <w:sz w:val="22"/>
                <w:szCs w:val="22"/>
              </w:rPr>
              <w:t>1057549</w:t>
            </w:r>
          </w:p>
          <w:p w:rsidR="00455227" w:rsidRPr="00E8362B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1709B3" w:rsidRPr="00E8362B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62B">
              <w:rPr>
                <w:rFonts w:ascii="Calibri" w:hAnsi="Calibri" w:cs="Calibri"/>
                <w:color w:val="000000"/>
                <w:sz w:val="22"/>
                <w:szCs w:val="22"/>
              </w:rPr>
              <w:t>Birre Funzionali con estratti fitofarmacologici</w:t>
            </w:r>
          </w:p>
          <w:p w:rsidR="00455227" w:rsidRPr="00E8362B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455227" w:rsidRPr="00E8362B" w:rsidRDefault="001709B3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8362B">
              <w:rPr>
                <w:rFonts w:ascii="Arial" w:hAnsi="Arial" w:cs="Arial"/>
                <w:b/>
                <w:bCs/>
                <w:sz w:val="26"/>
                <w:szCs w:val="26"/>
              </w:rPr>
              <w:t>78,75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635E49" w:rsidRPr="00E8362B" w:rsidRDefault="00635E49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36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  <w:p w:rsidR="00237DA2" w:rsidRPr="00E8362B" w:rsidRDefault="00237DA2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36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Sesta posizione utile</w:t>
            </w:r>
          </w:p>
          <w:p w:rsidR="0081338A" w:rsidRPr="00E8362B" w:rsidRDefault="00237DA2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36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Ex-aequo </w:t>
            </w:r>
          </w:p>
          <w:p w:rsidR="00455227" w:rsidRPr="00E8362B" w:rsidRDefault="00237DA2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36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previsto sorteggio (art. 12.3 avviso pubblico)</w:t>
            </w:r>
          </w:p>
          <w:p w:rsidR="00635E49" w:rsidRPr="00E8362B" w:rsidRDefault="00635E49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35E49" w:rsidRPr="00E8362B" w:rsidRDefault="00635E49" w:rsidP="005F641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836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estratt</w:t>
            </w:r>
            <w:r w:rsidR="005F64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E836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55227" w:rsidRPr="003F4F97" w:rsidTr="00E8362B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455227" w:rsidRPr="00E8362B" w:rsidRDefault="001709B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362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455227" w:rsidRPr="00E8362B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709B3" w:rsidRPr="00E8362B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62B"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1709B3" w:rsidRPr="00E8362B" w:rsidRDefault="001709B3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1709B3" w:rsidRPr="00E8362B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62B">
              <w:rPr>
                <w:rFonts w:ascii="Calibri" w:hAnsi="Calibri" w:cs="Calibri"/>
                <w:color w:val="000000"/>
                <w:sz w:val="22"/>
                <w:szCs w:val="22"/>
              </w:rPr>
              <w:t>1057570</w:t>
            </w:r>
          </w:p>
          <w:p w:rsidR="00455227" w:rsidRPr="00E8362B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1709B3" w:rsidRPr="00E8362B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62B">
              <w:rPr>
                <w:rFonts w:ascii="Calibri" w:hAnsi="Calibri" w:cs="Calibri"/>
                <w:color w:val="000000"/>
                <w:sz w:val="22"/>
                <w:szCs w:val="22"/>
              </w:rPr>
              <w:t>Sviluppo di biosensori ultrasensibili con materiali nanostrutturati</w:t>
            </w:r>
          </w:p>
          <w:p w:rsidR="00455227" w:rsidRPr="00E8362B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455227" w:rsidRPr="00E8362B" w:rsidRDefault="001709B3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8362B">
              <w:rPr>
                <w:rFonts w:ascii="Arial" w:hAnsi="Arial" w:cs="Arial"/>
                <w:b/>
                <w:bCs/>
                <w:sz w:val="26"/>
                <w:szCs w:val="26"/>
              </w:rPr>
              <w:t>78,75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635E49" w:rsidRPr="00E8362B" w:rsidRDefault="00635E49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35E49" w:rsidRPr="00E8362B" w:rsidRDefault="00635E49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36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  <w:p w:rsidR="00237DA2" w:rsidRPr="00E8362B" w:rsidRDefault="00237DA2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36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Sesta posizione utile</w:t>
            </w:r>
          </w:p>
          <w:p w:rsidR="0081338A" w:rsidRPr="00E8362B" w:rsidRDefault="00237DA2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36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Ex-aequo </w:t>
            </w:r>
          </w:p>
          <w:p w:rsidR="00455227" w:rsidRPr="00E8362B" w:rsidRDefault="00237DA2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36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previsto sorteggio (art. 12.3 avviso pubblico)</w:t>
            </w:r>
          </w:p>
          <w:p w:rsidR="00635E49" w:rsidRPr="00E8362B" w:rsidRDefault="00635E49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35E49" w:rsidRPr="00E8362B" w:rsidRDefault="005F6416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estratto</w:t>
            </w:r>
          </w:p>
          <w:p w:rsidR="00635E49" w:rsidRPr="00E8362B" w:rsidRDefault="00635E49" w:rsidP="00237DA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455227" w:rsidRPr="003F4F97" w:rsidTr="00E8362B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455227" w:rsidRPr="00E8362B" w:rsidRDefault="001709B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362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1709B3" w:rsidRPr="00E8362B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709B3" w:rsidRPr="00E8362B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62B"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455227" w:rsidRPr="00E8362B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1709B3" w:rsidRPr="00E8362B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62B">
              <w:rPr>
                <w:rFonts w:ascii="Calibri" w:hAnsi="Calibri" w:cs="Calibri"/>
                <w:color w:val="000000"/>
                <w:sz w:val="22"/>
                <w:szCs w:val="22"/>
              </w:rPr>
              <w:t>1057573</w:t>
            </w:r>
          </w:p>
          <w:p w:rsidR="00455227" w:rsidRPr="00E8362B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1709B3" w:rsidRPr="00E8362B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62B">
              <w:rPr>
                <w:rFonts w:ascii="Calibri" w:hAnsi="Calibri" w:cs="Calibri"/>
                <w:color w:val="000000"/>
                <w:sz w:val="22"/>
                <w:szCs w:val="22"/>
              </w:rPr>
              <w:t>Miscele di atomi ultrafreddi per le tecnologie quantistiche</w:t>
            </w:r>
          </w:p>
          <w:p w:rsidR="00455227" w:rsidRPr="00E8362B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455227" w:rsidRPr="00E8362B" w:rsidRDefault="001709B3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8362B">
              <w:rPr>
                <w:rFonts w:ascii="Arial" w:hAnsi="Arial" w:cs="Arial"/>
                <w:b/>
                <w:bCs/>
                <w:sz w:val="26"/>
                <w:szCs w:val="26"/>
              </w:rPr>
              <w:t>78,75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635E49" w:rsidRPr="00E8362B" w:rsidRDefault="00635E49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36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  <w:p w:rsidR="00237DA2" w:rsidRPr="00E8362B" w:rsidRDefault="00237DA2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36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Sesta posizione utile</w:t>
            </w:r>
          </w:p>
          <w:p w:rsidR="00455227" w:rsidRPr="00E8362B" w:rsidRDefault="00237DA2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36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Ex-aequo previsto sorteggio (art. 12.3 avviso pubblico)</w:t>
            </w:r>
          </w:p>
          <w:p w:rsidR="00635E49" w:rsidRPr="00E8362B" w:rsidRDefault="00635E49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35E49" w:rsidRPr="00E8362B" w:rsidRDefault="005F6416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estratto</w:t>
            </w:r>
          </w:p>
          <w:p w:rsidR="00635E49" w:rsidRPr="00E8362B" w:rsidRDefault="00635E49" w:rsidP="00237DA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455227" w:rsidRPr="003F4F97" w:rsidTr="00E8362B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455227" w:rsidRPr="00E8362B" w:rsidRDefault="001709B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362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455227" w:rsidRPr="00E8362B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709B3" w:rsidRPr="00E8362B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62B"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1709B3" w:rsidRPr="00E8362B" w:rsidRDefault="001709B3" w:rsidP="001709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1709B3" w:rsidRPr="00E8362B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62B">
              <w:rPr>
                <w:rFonts w:ascii="Calibri" w:hAnsi="Calibri" w:cs="Calibri"/>
                <w:color w:val="000000"/>
                <w:sz w:val="22"/>
                <w:szCs w:val="22"/>
              </w:rPr>
              <w:t>1057584</w:t>
            </w:r>
          </w:p>
          <w:p w:rsidR="00455227" w:rsidRPr="00E8362B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1709B3" w:rsidRPr="00E8362B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62B">
              <w:rPr>
                <w:rFonts w:ascii="Calibri" w:hAnsi="Calibri" w:cs="Calibri"/>
                <w:color w:val="000000"/>
                <w:sz w:val="22"/>
                <w:szCs w:val="22"/>
              </w:rPr>
              <w:t>Dalla Natura alla Nanomedicina Intelligente con la Chimica Organica (NATINANOC)</w:t>
            </w:r>
          </w:p>
          <w:p w:rsidR="00455227" w:rsidRPr="00E8362B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455227" w:rsidRPr="00E8362B" w:rsidRDefault="001709B3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8362B">
              <w:rPr>
                <w:rFonts w:ascii="Arial" w:hAnsi="Arial" w:cs="Arial"/>
                <w:b/>
                <w:bCs/>
                <w:sz w:val="26"/>
                <w:szCs w:val="26"/>
              </w:rPr>
              <w:t>78,75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635E49" w:rsidRPr="00E8362B" w:rsidRDefault="00635E49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36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  <w:p w:rsidR="00237DA2" w:rsidRPr="00E8362B" w:rsidRDefault="00237DA2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36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Sesta posizione utile</w:t>
            </w:r>
          </w:p>
          <w:p w:rsidR="00455227" w:rsidRPr="00E8362B" w:rsidRDefault="00237DA2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36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Ex-aequo previsto sorteggio (art. 12.3 avviso pubblico)</w:t>
            </w:r>
          </w:p>
          <w:p w:rsidR="00635E49" w:rsidRPr="00E8362B" w:rsidRDefault="00635E49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35E49" w:rsidRPr="00E8362B" w:rsidRDefault="005F6416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estratto</w:t>
            </w:r>
          </w:p>
          <w:p w:rsidR="00635E49" w:rsidRPr="00E8362B" w:rsidRDefault="00635E49" w:rsidP="00237DA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8F1754" w:rsidRPr="003F4F97" w:rsidTr="00E8362B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8F1754" w:rsidRPr="00E8362B" w:rsidRDefault="008F1754" w:rsidP="008F175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1754" w:rsidRPr="00E8362B" w:rsidRDefault="008F1754" w:rsidP="008F175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1754" w:rsidRPr="00E8362B" w:rsidRDefault="008F1754" w:rsidP="008F175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1754" w:rsidRPr="00E8362B" w:rsidRDefault="008F1754" w:rsidP="008F175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1754" w:rsidRPr="00E8362B" w:rsidRDefault="008F1754" w:rsidP="008F175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1754" w:rsidRPr="00E8362B" w:rsidRDefault="008F1754" w:rsidP="008F175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362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8F1754" w:rsidRPr="00E8362B" w:rsidRDefault="008F1754" w:rsidP="008F1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F1754" w:rsidRPr="00E8362B" w:rsidRDefault="008F1754" w:rsidP="008F1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F1754" w:rsidRPr="00E8362B" w:rsidRDefault="008F1754" w:rsidP="008F1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F1754" w:rsidRPr="00E8362B" w:rsidRDefault="008F1754" w:rsidP="008F1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F1754" w:rsidRPr="00E8362B" w:rsidRDefault="008F1754" w:rsidP="008F1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62B"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8F1754" w:rsidRPr="00E8362B" w:rsidRDefault="008F1754" w:rsidP="008F1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8F1754" w:rsidRPr="00E8362B" w:rsidRDefault="008F1754" w:rsidP="008F1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62B">
              <w:rPr>
                <w:rFonts w:ascii="Calibri" w:hAnsi="Calibri" w:cs="Calibri"/>
                <w:color w:val="000000"/>
                <w:sz w:val="22"/>
                <w:szCs w:val="22"/>
              </w:rPr>
              <w:t>1057508</w:t>
            </w:r>
          </w:p>
          <w:p w:rsidR="008F1754" w:rsidRPr="00E8362B" w:rsidRDefault="008F1754" w:rsidP="008F17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8F1754" w:rsidRPr="00E8362B" w:rsidRDefault="008F1754" w:rsidP="008F1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F1754" w:rsidRPr="00E8362B" w:rsidRDefault="008F1754" w:rsidP="008F1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6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Produzione ed assemblaggio molecolare delle proteine della pseudoparticella del virus Sars-CoV-2 </w:t>
            </w:r>
          </w:p>
          <w:p w:rsidR="008F1754" w:rsidRPr="00E8362B" w:rsidRDefault="008F1754" w:rsidP="008F17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8F1754" w:rsidRPr="00E8362B" w:rsidRDefault="008F1754" w:rsidP="008F175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8362B">
              <w:rPr>
                <w:rFonts w:ascii="Arial" w:hAnsi="Arial" w:cs="Arial"/>
                <w:b/>
                <w:bCs/>
                <w:sz w:val="26"/>
                <w:szCs w:val="26"/>
              </w:rPr>
              <w:t>78,75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8F1754" w:rsidRPr="00E8362B" w:rsidRDefault="008F1754" w:rsidP="008F1754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E8362B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no</w:t>
            </w:r>
          </w:p>
          <w:p w:rsidR="008F1754" w:rsidRPr="00E8362B" w:rsidRDefault="008F1754" w:rsidP="008F175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F1754" w:rsidRPr="00E8362B" w:rsidRDefault="008F1754" w:rsidP="008F175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36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Sesta posizione utile</w:t>
            </w:r>
          </w:p>
          <w:p w:rsidR="008F1754" w:rsidRPr="00E8362B" w:rsidRDefault="008F1754" w:rsidP="008F175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F1754" w:rsidRPr="00E8362B" w:rsidRDefault="008F1754" w:rsidP="008F175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36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Ex-aequo </w:t>
            </w:r>
          </w:p>
          <w:p w:rsidR="008F1754" w:rsidRPr="00E8362B" w:rsidRDefault="008F1754" w:rsidP="008F175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36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previsto sorteggio (art. 12.3 avviso pubblico)</w:t>
            </w:r>
          </w:p>
          <w:p w:rsidR="008F1754" w:rsidRPr="00E8362B" w:rsidRDefault="008F1754" w:rsidP="008F175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F1754" w:rsidRPr="00E8362B" w:rsidRDefault="008F1754" w:rsidP="00E836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36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NON </w:t>
            </w:r>
            <w:r w:rsidR="005F64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Estratto</w:t>
            </w:r>
            <w:r w:rsidRPr="00E836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55227" w:rsidRPr="003F4F97" w:rsidTr="00E8362B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455227" w:rsidRPr="00E8362B" w:rsidRDefault="001709B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362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455227" w:rsidRPr="00E8362B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709B3" w:rsidRPr="00E8362B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62B"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1709B3" w:rsidRPr="00E8362B" w:rsidRDefault="001709B3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1709B3" w:rsidRPr="00E8362B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62B">
              <w:rPr>
                <w:rFonts w:ascii="Calibri" w:hAnsi="Calibri" w:cs="Calibri"/>
                <w:color w:val="000000"/>
                <w:sz w:val="22"/>
                <w:szCs w:val="22"/>
              </w:rPr>
              <w:t>1057605</w:t>
            </w:r>
          </w:p>
          <w:p w:rsidR="00455227" w:rsidRPr="00E8362B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1709B3" w:rsidRPr="00E8362B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62B">
              <w:rPr>
                <w:rFonts w:ascii="Calibri" w:hAnsi="Calibri" w:cs="Calibri"/>
                <w:color w:val="000000"/>
                <w:sz w:val="22"/>
                <w:szCs w:val="22"/>
              </w:rPr>
              <w:t>Studio delle potenzialità antitumorali della bava di lumaca e valorizzazione dei prodotti di scarto</w:t>
            </w:r>
          </w:p>
          <w:p w:rsidR="00455227" w:rsidRPr="00E8362B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455227" w:rsidRPr="00E8362B" w:rsidRDefault="001709B3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8362B">
              <w:rPr>
                <w:rFonts w:ascii="Arial" w:hAnsi="Arial" w:cs="Arial"/>
                <w:b/>
                <w:bCs/>
                <w:sz w:val="26"/>
                <w:szCs w:val="26"/>
              </w:rPr>
              <w:t>78,75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635E49" w:rsidRPr="00E8362B" w:rsidRDefault="00635E49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36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  <w:p w:rsidR="00635E49" w:rsidRPr="00E8362B" w:rsidRDefault="00635E49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37DA2" w:rsidRPr="00E8362B" w:rsidRDefault="00237DA2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36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Sesta posizione utile</w:t>
            </w:r>
          </w:p>
          <w:p w:rsidR="00455227" w:rsidRPr="00E8362B" w:rsidRDefault="00237DA2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36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Ex-aequo previsto sorteggio (art. 12.3 avviso pubblico)</w:t>
            </w:r>
          </w:p>
          <w:p w:rsidR="00635E49" w:rsidRPr="00E8362B" w:rsidRDefault="00635E49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35E49" w:rsidRPr="00E8362B" w:rsidRDefault="005F6416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estratto</w:t>
            </w:r>
            <w:bookmarkStart w:id="0" w:name="_GoBack"/>
            <w:bookmarkEnd w:id="0"/>
          </w:p>
          <w:p w:rsidR="00635E49" w:rsidRPr="00E8362B" w:rsidRDefault="00635E49" w:rsidP="00237DA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455227" w:rsidRPr="00BB40C0" w:rsidRDefault="00350659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320B" w:rsidRDefault="006A320B" w:rsidP="006A3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Urbino “Carlo Bò”</w:t>
            </w:r>
          </w:p>
          <w:p w:rsidR="006A320B" w:rsidRPr="003F4F97" w:rsidRDefault="006A320B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6A320B" w:rsidRDefault="006A320B" w:rsidP="006A3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1057548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6A320B" w:rsidRDefault="006A320B" w:rsidP="006A3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Sviluppo di nuovi composti appartenenti alla classe dei poliammino-bis-maltoli (PABMs) opportunamente derivatizzati ai fini della loro valutazione quali agenti antineoplastici.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455227" w:rsidRPr="003F4F97" w:rsidRDefault="006A320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77,50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455227" w:rsidRPr="003F4F97" w:rsidRDefault="006A320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455227" w:rsidRPr="00BB40C0" w:rsidRDefault="006A320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320B" w:rsidRDefault="006A320B" w:rsidP="006A3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6A320B" w:rsidRPr="003F4F97" w:rsidRDefault="006A320B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6A320B" w:rsidRDefault="006A320B" w:rsidP="006A3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1057572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6A320B" w:rsidRDefault="006A320B" w:rsidP="006A3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Funzioni di divergenza canoniche e misura universale di complessità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455227" w:rsidRPr="003F4F97" w:rsidRDefault="006A320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77,50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455227" w:rsidRPr="003F4F97" w:rsidRDefault="006A320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455227" w:rsidRPr="00BB40C0" w:rsidRDefault="006A320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320B" w:rsidRDefault="006A320B" w:rsidP="006A3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6A320B" w:rsidRPr="003F4F97" w:rsidRDefault="006A320B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6A320B" w:rsidRDefault="006A320B" w:rsidP="006A3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1057577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6A320B" w:rsidRDefault="006A320B" w:rsidP="006A3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Analisi multi-scala della complessità strutturale di sistemi amorfi per lo sviluppo di nuovi materiali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455227" w:rsidRPr="003F4F97" w:rsidRDefault="006A320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77,50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455227" w:rsidRPr="003F4F97" w:rsidRDefault="006A320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455227" w:rsidRPr="00BB40C0" w:rsidRDefault="006A320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320B" w:rsidRDefault="006A320B" w:rsidP="006A3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6A320B" w:rsidRPr="003F4F97" w:rsidRDefault="006A320B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6A320B" w:rsidRDefault="006A320B" w:rsidP="006A3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1057593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6A320B" w:rsidRPr="008F1754" w:rsidRDefault="006A320B" w:rsidP="006A3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175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Innovative and Safe School (ISS) as a strategy for the post-COVID recovery of inland and disaster areas</w:t>
            </w:r>
          </w:p>
          <w:p w:rsidR="00455227" w:rsidRPr="008F1754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455227" w:rsidRPr="003F4F97" w:rsidRDefault="006A320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77,50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455227" w:rsidRPr="003F4F97" w:rsidRDefault="006A320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320B" w:rsidRPr="00BB40C0" w:rsidRDefault="006A320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320B" w:rsidRPr="00BB40C0" w:rsidRDefault="006A320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320B" w:rsidRDefault="006A320B" w:rsidP="006A3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6A320B" w:rsidRPr="003F4F97" w:rsidRDefault="006A320B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6A320B" w:rsidRDefault="006A320B" w:rsidP="006A3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1057594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6A320B" w:rsidRDefault="006A320B" w:rsidP="006A3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Emergenza sanitaria e scuola: le discriminazioni causate dalla gestione scolastica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6A320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77,50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6A320B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320B" w:rsidRPr="00BB40C0" w:rsidRDefault="006A320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320B" w:rsidRPr="00BB40C0" w:rsidRDefault="006A320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B40F4B" w:rsidRPr="003F4F97" w:rsidRDefault="00B40F4B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1057483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ViruSensing: un nuovo e rapido test per il rilevamento del SARS-CoV-2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B40F4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73,75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B40F4B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0F4B" w:rsidRPr="00BB40C0" w:rsidRDefault="00B40F4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0F4B" w:rsidRPr="00BB40C0" w:rsidRDefault="00B40F4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B40F4B" w:rsidRPr="003F4F97" w:rsidRDefault="00B40F4B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1057547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Innovazione e valorizzazione della produzione agricola in aree marginali dei Monti Sibillini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B40F4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73,75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B40F4B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0F4B" w:rsidRPr="00BB40C0" w:rsidRDefault="00B40F4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0F4B" w:rsidRPr="00BB40C0" w:rsidRDefault="00B40F4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B40F4B" w:rsidRPr="003F4F97" w:rsidRDefault="00B40F4B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1057475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Lieviti bioattivi come strategia innovativa per la produzione sostenibile del Verdicchio di Matelica di tipo biologico prodotto nelle aree colpite dal sisma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B40F4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72,50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B40F4B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0F4B" w:rsidRPr="00BB40C0" w:rsidRDefault="00B40F4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0F4B" w:rsidRPr="00BB40C0" w:rsidRDefault="00B40F4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B40F4B" w:rsidRPr="003F4F97" w:rsidRDefault="00B40F4B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1057551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Sviluppo di varietà innovative di legumi per l’alimentazione umana al fine di promuovere la transizione alimentare attraverso lo sfruttamento delle Collezioni Intelligenti di risorse genetiche di leguminose e la combinazione di strumenti genomici innovati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B40F4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72,50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B40F4B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0F4B" w:rsidRPr="00BB40C0" w:rsidRDefault="00B40F4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0F4B" w:rsidRPr="00BB40C0" w:rsidRDefault="00B40F4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 Macerata</w:t>
            </w:r>
          </w:p>
          <w:p w:rsidR="00B40F4B" w:rsidRPr="003F4F97" w:rsidRDefault="00B40F4B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1057532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Aziende familiari, passaggi generazionali e sviluppo del territorio nelle aree rurali: opportunità e sfide per l’innovazione e l’imprenditoria giovanile nel tessuto socio-economico marchigiano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B40F4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B40F4B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0F4B" w:rsidRPr="00BB40C0" w:rsidRDefault="00B40F4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0F4B" w:rsidRPr="00BB40C0" w:rsidRDefault="00B40F4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B40F4B" w:rsidRPr="003F4F97" w:rsidRDefault="00B40F4B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1057582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Sviluppo di protocolli avanzati per la collaborazione operatore-robot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B40F4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B40F4B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0F4B" w:rsidRPr="00BB40C0" w:rsidRDefault="00B40F4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0F4B" w:rsidRPr="00BB40C0" w:rsidRDefault="00B40F4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B40F4B" w:rsidRPr="003F4F97" w:rsidRDefault="00B40F4B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1057589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Dalle strutture sostenibili al turismo sostenibile: alla ricerca di nuovi modelli di business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B40F4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B40F4B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4789" w:rsidRPr="00BB40C0" w:rsidRDefault="00794789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4789" w:rsidRPr="00BB40C0" w:rsidRDefault="00794789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94789" w:rsidRDefault="00794789" w:rsidP="00794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794789" w:rsidRPr="003F4F97" w:rsidRDefault="00794789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94789" w:rsidRDefault="00794789" w:rsidP="00794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1057599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94789" w:rsidRDefault="00794789" w:rsidP="00794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TELEVIDEO ASSISTENZA NELLE STRUTTURE RESIDENZIALI PER L’ANZIANO CON PARTICOLARE RIFERIMENTO ALLA PANDEMIA DA COVID-19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794789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794789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4789" w:rsidRPr="00BB40C0" w:rsidRDefault="00794789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4789" w:rsidRPr="00BB40C0" w:rsidRDefault="00794789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94789" w:rsidRDefault="00794789" w:rsidP="00794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794789" w:rsidRPr="003F4F97" w:rsidRDefault="00794789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94789" w:rsidRDefault="00794789" w:rsidP="00794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1057608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94789" w:rsidRDefault="00794789" w:rsidP="00794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Metodologie e strumenti di sviluppo di sistemi software per il 5G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794789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794789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4789" w:rsidRPr="00BB40C0" w:rsidRDefault="00794789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4789" w:rsidRPr="00BB40C0" w:rsidRDefault="00794789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94789" w:rsidRDefault="00794789" w:rsidP="00794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 Macerata</w:t>
            </w:r>
          </w:p>
          <w:p w:rsidR="00794789" w:rsidRPr="003F4F97" w:rsidRDefault="00794789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94789" w:rsidRDefault="00794789" w:rsidP="00794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1057519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94789" w:rsidRDefault="00794789" w:rsidP="00794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ThinkInGeneration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794789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794789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4789" w:rsidRPr="00BB40C0" w:rsidRDefault="00794789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4789" w:rsidRPr="00BB40C0" w:rsidRDefault="00794789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94789" w:rsidRDefault="00794789" w:rsidP="00794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 Macerata</w:t>
            </w:r>
          </w:p>
          <w:p w:rsidR="00794789" w:rsidRPr="003F4F97" w:rsidRDefault="00794789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94789" w:rsidRDefault="00794789" w:rsidP="00794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1057523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94789" w:rsidRDefault="00794789" w:rsidP="00794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REACT (Resilient Earthquake ACTions) 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794789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794789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4789" w:rsidRPr="00BB40C0" w:rsidRDefault="00794789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4789" w:rsidRPr="00BB40C0" w:rsidRDefault="00794789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94789" w:rsidRDefault="00794789" w:rsidP="00794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794789" w:rsidRPr="003F4F97" w:rsidRDefault="00794789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94789" w:rsidRDefault="00794789" w:rsidP="00794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1057528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94789" w:rsidRDefault="00794789" w:rsidP="00794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Valutazione dell’impatto di eventi catastrofici sulla salute mentale attraverso lo studio del sonno e dei sogni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D568B2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D568B2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8B2" w:rsidRPr="00BB40C0" w:rsidRDefault="00D568B2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8B2" w:rsidRPr="00BB40C0" w:rsidRDefault="00D568B2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568B2" w:rsidRDefault="00D568B2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568B2" w:rsidRDefault="00D568B2" w:rsidP="00D5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D568B2" w:rsidRPr="003F4F97" w:rsidRDefault="00D568B2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D568B2" w:rsidRDefault="00D568B2" w:rsidP="00D5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1057530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D568B2" w:rsidRDefault="00D568B2" w:rsidP="00D5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Valutazione dell’impatto economico del Covid-19 e delle relative misure di contenimento usando serie storiche ad alta frequenza e microdati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D568B2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D568B2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8B2" w:rsidRPr="00BB40C0" w:rsidRDefault="00D568B2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8B2" w:rsidRPr="00BB40C0" w:rsidRDefault="00D568B2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568B2" w:rsidRDefault="00D568B2" w:rsidP="00D5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 Macerata</w:t>
            </w:r>
          </w:p>
          <w:p w:rsidR="00D568B2" w:rsidRPr="003F4F97" w:rsidRDefault="00D568B2" w:rsidP="00D568B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D568B2" w:rsidRDefault="00D568B2" w:rsidP="00D5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1057534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D568B2" w:rsidRDefault="00D568B2" w:rsidP="00D5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Approcci di network per rallentare il contagio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D568B2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D568B2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8B2" w:rsidRPr="00BB40C0" w:rsidRDefault="00D568B2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8B2" w:rsidRPr="00BB40C0" w:rsidRDefault="00D568B2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568B2" w:rsidRDefault="00D568B2" w:rsidP="00D5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 Macerata</w:t>
            </w:r>
          </w:p>
          <w:p w:rsidR="00D568B2" w:rsidRPr="003F4F97" w:rsidRDefault="00D568B2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D568B2" w:rsidRDefault="00D568B2" w:rsidP="00D5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1057536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D568B2" w:rsidRDefault="00D568B2" w:rsidP="00D5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 sviluppo a matrice culturale nella regione Marche nell’era post Covid-19. Costruire un sistema basato sui dati per supportare il processo decisionale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D568B2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D568B2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8B2" w:rsidRPr="00BB40C0" w:rsidRDefault="00D568B2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8B2" w:rsidRPr="00BB40C0" w:rsidRDefault="00D568B2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568B2" w:rsidRDefault="00D568B2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568B2" w:rsidRDefault="00D568B2" w:rsidP="00D5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D568B2" w:rsidRPr="003F4F97" w:rsidRDefault="00D568B2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D568B2" w:rsidRDefault="00D568B2" w:rsidP="00D5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1057541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D568B2" w:rsidRDefault="00D568B2" w:rsidP="00D5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TACCO - “Test sierologici per Anticorpi anti-sars-Cov-2 all’interno della Clinica Oncologica”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D568B2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D568B2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8B2" w:rsidRPr="00BB40C0" w:rsidRDefault="00D568B2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8B2" w:rsidRPr="00BB40C0" w:rsidRDefault="00D568B2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568B2" w:rsidRDefault="00D568B2" w:rsidP="00D5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Urbino “Carlo Bò”</w:t>
            </w:r>
          </w:p>
          <w:p w:rsidR="00D568B2" w:rsidRPr="003F4F97" w:rsidRDefault="00D568B2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D568B2" w:rsidRDefault="00D568B2" w:rsidP="00D5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1057543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D568B2" w:rsidRDefault="00D568B2" w:rsidP="00D5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Smart Safe Hands: Studio e applicazione di tecniche di machine learning per il riconoscimento e il monitoraggio automatico del lavaggio/sanificazione delle mani tramite smartwatch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D568B2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D568B2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8B2" w:rsidRPr="00BB40C0" w:rsidRDefault="00D568B2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8B2" w:rsidRPr="00BB40C0" w:rsidRDefault="00D568B2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66FB3" w:rsidRDefault="00A66FB3" w:rsidP="00A66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Urbino “Carlo Bò”</w:t>
            </w:r>
          </w:p>
          <w:p w:rsidR="00A66FB3" w:rsidRPr="003F4F97" w:rsidRDefault="00A66FB3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A66FB3" w:rsidRDefault="00A66FB3" w:rsidP="00A66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1057545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A66FB3" w:rsidRDefault="00A66FB3" w:rsidP="00A66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“Smart Shires”: un approccio sostenibile per servizi in zone decentrate e rurali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A66FB3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A66FB3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A66FB3" w:rsidRPr="00BB40C0" w:rsidRDefault="00A66FB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A66FB3" w:rsidRPr="00BB40C0" w:rsidRDefault="00A66FB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66FB3" w:rsidRDefault="00A66FB3" w:rsidP="00A66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Urbino “Carlo Bò”</w:t>
            </w:r>
          </w:p>
          <w:p w:rsidR="00A66FB3" w:rsidRPr="003F4F97" w:rsidRDefault="00A66FB3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A66FB3" w:rsidRDefault="00A66FB3" w:rsidP="00A66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1057546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A66FB3" w:rsidRDefault="00A66FB3" w:rsidP="00A66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Individuazione, analisi e monitoraggio delle operazioni di influenza dell’opinione pubblica circa le modalità e rischi della campagna di vaccinazione per coronavirus nella Regione Marche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A66FB3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A66FB3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6FB3" w:rsidRPr="00BB40C0" w:rsidRDefault="00A66FB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6FB3" w:rsidRPr="00BB40C0" w:rsidRDefault="00A66FB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66FB3" w:rsidRDefault="00A66FB3" w:rsidP="00A66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Urbino “Carlo Bò”</w:t>
            </w:r>
          </w:p>
          <w:p w:rsidR="00A66FB3" w:rsidRPr="003F4F97" w:rsidRDefault="00A66FB3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A66FB3" w:rsidRDefault="00A66FB3" w:rsidP="00A66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1057550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A66FB3" w:rsidRDefault="00A66FB3" w:rsidP="00A66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 sviluppo di nuova imprenditorialità nelle aree colpite da disastri naturali: il ruolo della passione e delle reti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A66FB3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A66FB3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6FB3" w:rsidRPr="00BB40C0" w:rsidRDefault="00A66FB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6FB3" w:rsidRPr="00BB40C0" w:rsidRDefault="00A66FB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66FB3" w:rsidRDefault="00A66FB3" w:rsidP="00A66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Urbino “Carlo Bò”</w:t>
            </w:r>
          </w:p>
          <w:p w:rsidR="00A66FB3" w:rsidRPr="003F4F97" w:rsidRDefault="00A66FB3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A66FB3" w:rsidRDefault="00A66FB3" w:rsidP="00A66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1057552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A66FB3" w:rsidRDefault="00A66FB3" w:rsidP="00A66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Sintesi Sostenibile ed Effetto Immunomodulatorio di un co-drug pro-Glutatione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A66FB3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A66FB3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6FB3" w:rsidRPr="00BB40C0" w:rsidRDefault="00A66FB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6FB3" w:rsidRPr="00BB40C0" w:rsidRDefault="00A66FB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66FB3" w:rsidRDefault="00A66FB3" w:rsidP="00A66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Urbino “Carlo Bò”</w:t>
            </w:r>
          </w:p>
          <w:p w:rsidR="00A66FB3" w:rsidRPr="003F4F97" w:rsidRDefault="00A66FB3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A66FB3" w:rsidRDefault="00A66FB3" w:rsidP="00A66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1057583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A66FB3" w:rsidRDefault="00A66FB3" w:rsidP="00A66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Gestire e prevenire stress, trauma secondario e burnout negli operatori socio-sanitari nelle strutture residenziali durante l’emergenza Covid-19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A66FB3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A66FB3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62CB" w:rsidRPr="00BB40C0" w:rsidRDefault="006D62C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62CB" w:rsidRPr="00BB40C0" w:rsidRDefault="006D62C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D62CB" w:rsidRDefault="006D62CB" w:rsidP="006D62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6D62CB" w:rsidRPr="003F4F97" w:rsidRDefault="006D62CB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6D62CB" w:rsidRDefault="006D62CB" w:rsidP="006D62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1057591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6D62CB" w:rsidRDefault="006D62CB" w:rsidP="006D62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Gli effetti della pandemia sui prezzi alimentari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6D62C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6D62CB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62CB" w:rsidRPr="00BB40C0" w:rsidRDefault="006D62C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62CB" w:rsidRPr="00BB40C0" w:rsidRDefault="006D62C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D62CB" w:rsidRDefault="006D62CB" w:rsidP="006D62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 Macerata</w:t>
            </w:r>
          </w:p>
          <w:p w:rsidR="006D62CB" w:rsidRPr="003F4F97" w:rsidRDefault="006D62CB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6D62CB" w:rsidRDefault="006D62CB" w:rsidP="006D62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1057600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6D62CB" w:rsidRDefault="006D62CB" w:rsidP="006D62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Catalogazione informatizzata e studio del Fondo antico della Biblioteca lauretana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CE061A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CE061A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061A" w:rsidRPr="00BB40C0" w:rsidRDefault="00CE061A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061A" w:rsidRPr="00BB40C0" w:rsidRDefault="00CE061A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E061A" w:rsidRDefault="00CE061A" w:rsidP="00CE0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CE061A" w:rsidRPr="003F4F97" w:rsidRDefault="00CE061A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CE061A" w:rsidRDefault="00CE061A" w:rsidP="00CE0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1057601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CE061A" w:rsidRDefault="00CE061A" w:rsidP="00CE0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Sviluppo di nuovi complessi antitumorali di Rutenio, Rame e Oro per un innovativo approccio multiuso nella terapia antitumorale mirata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CE061A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CE061A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061A" w:rsidRPr="00BB40C0" w:rsidRDefault="00CE061A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061A" w:rsidRPr="00BB40C0" w:rsidRDefault="00CE061A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E061A" w:rsidRDefault="00CE061A" w:rsidP="00CE0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CE061A" w:rsidRPr="003F4F97" w:rsidRDefault="00CE061A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CE061A" w:rsidRDefault="00CE061A" w:rsidP="00CE0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1057603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CE061A" w:rsidRDefault="00CE061A" w:rsidP="00CE0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SVILUPPO DI UNA RETE DI ASSISTENZA FARMACEUTICA PER LA PROTEZIONE DEI PAZIENTI FRAGILI DELLE ZONE INTERNE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CE061A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CE061A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061A" w:rsidRPr="00BB40C0" w:rsidRDefault="00CE061A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061A" w:rsidRPr="00BB40C0" w:rsidRDefault="00CE061A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E061A" w:rsidRDefault="00CE061A" w:rsidP="00CE0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CE061A" w:rsidRPr="003F4F97" w:rsidRDefault="00CE061A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CE061A" w:rsidRDefault="00CE061A" w:rsidP="00CE0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1057607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CE061A" w:rsidRDefault="00CE061A" w:rsidP="00CE0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Metodologia di sviluppo software model-driven per applicazioni distribuite basata su blockchain.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CE061A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CE061A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266F" w:rsidRPr="00BB40C0" w:rsidRDefault="005D266F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266F" w:rsidRPr="00BB40C0" w:rsidRDefault="005D266F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D266F" w:rsidRDefault="005D266F" w:rsidP="005D26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5D266F" w:rsidRPr="003F4F97" w:rsidRDefault="005D266F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5D266F" w:rsidRDefault="005D266F" w:rsidP="005D26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1057621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5D266F" w:rsidRDefault="005D266F" w:rsidP="005D26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Analisi dei flussi di conoscenza tecnologica nelle imprese del cratere identificati attraverso il data mining e algoritmi semantici. 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9779F5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9779F5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266F" w:rsidRPr="00BB40C0" w:rsidRDefault="005D266F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266F" w:rsidRPr="00BB40C0" w:rsidRDefault="005D266F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D266F" w:rsidRDefault="005D266F" w:rsidP="005D26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5D266F" w:rsidRPr="003F4F97" w:rsidRDefault="005D266F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5D266F" w:rsidRDefault="005D266F" w:rsidP="005D26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1057627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5D266F" w:rsidRDefault="005D266F" w:rsidP="005D26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Evoluzione e trasformazione del retail tra sostenibilità e digitalizzazione 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9779F5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9779F5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266F" w:rsidRPr="00BB40C0" w:rsidRDefault="005D266F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266F" w:rsidRPr="00BB40C0" w:rsidRDefault="005D266F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D266F" w:rsidRDefault="005D266F" w:rsidP="005D26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5D266F" w:rsidRPr="003F4F97" w:rsidRDefault="005D266F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9779F5" w:rsidRDefault="009779F5" w:rsidP="009779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1057657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779F5" w:rsidRDefault="009779F5" w:rsidP="009779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App: intelligenza artificiale e prototipazione virtuale per promuovere la partecipazione attiva e l’inclusione nell'APPrendimento digitale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9779F5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9779F5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266F" w:rsidRPr="00BB40C0" w:rsidRDefault="005D266F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266F" w:rsidRPr="00BB40C0" w:rsidRDefault="005D266F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D266F" w:rsidRDefault="005D266F" w:rsidP="005D26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5D266F" w:rsidRPr="003F4F97" w:rsidRDefault="005D266F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9779F5" w:rsidRDefault="009779F5" w:rsidP="009779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1057659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779F5" w:rsidRDefault="009779F5" w:rsidP="009779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L’intelligenza artificiale per la diagnosi tempestiva delle malattie cardiache correlate al COVID-19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9779F5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9779F5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79F5" w:rsidRPr="00BB40C0" w:rsidRDefault="009779F5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779F5" w:rsidRDefault="009779F5" w:rsidP="009779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9779F5" w:rsidRPr="003F4F97" w:rsidRDefault="009779F5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9779F5" w:rsidRDefault="009779F5" w:rsidP="009779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1057529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779F5" w:rsidRDefault="009779F5" w:rsidP="009779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RIVITALIZZAZIONE AREE CRATERE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9779F5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9779F5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79F5" w:rsidRPr="00BB40C0" w:rsidRDefault="009779F5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79F5" w:rsidRPr="00BB40C0" w:rsidRDefault="009779F5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779F5" w:rsidRDefault="009779F5" w:rsidP="009779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9779F5" w:rsidRPr="003F4F97" w:rsidRDefault="009779F5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9779F5" w:rsidRDefault="009779F5" w:rsidP="009779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1057585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779F5" w:rsidRDefault="009779F5" w:rsidP="009779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Ghiande: una risorsa da riscoprire e valorizzare per contribuire allo sviluppo sostenibile ed il rilancio dell’area del cratere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9779F5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9779F5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79F5" w:rsidRPr="00BB40C0" w:rsidRDefault="009779F5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79F5" w:rsidRPr="00BB40C0" w:rsidRDefault="009779F5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779F5" w:rsidRDefault="009779F5" w:rsidP="009779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9779F5" w:rsidRPr="003F4F97" w:rsidRDefault="009779F5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9779F5" w:rsidRDefault="009779F5" w:rsidP="009779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1057590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779F5" w:rsidRDefault="009779F5" w:rsidP="009779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Progettazione di un Sistema Automatico per Ambienti Sani [SAAS]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9779F5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9779F5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79F5" w:rsidRPr="00BB40C0" w:rsidRDefault="009779F5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79F5" w:rsidRPr="00BB40C0" w:rsidRDefault="009779F5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76735" w:rsidRDefault="00876735" w:rsidP="008767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876735" w:rsidRPr="003F4F97" w:rsidRDefault="00876735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876735" w:rsidRDefault="00876735" w:rsidP="008767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1057533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876735" w:rsidRDefault="00876735" w:rsidP="008767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Antibiotico-resistenza e COVID-19: sorveglianza epidemiologica e molecolare durante la pandemia. 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077304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077304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304" w:rsidRPr="00BB40C0" w:rsidRDefault="00077304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304" w:rsidRPr="00BB40C0" w:rsidRDefault="00077304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77304" w:rsidRDefault="00077304" w:rsidP="00077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077304" w:rsidRPr="003F4F97" w:rsidRDefault="00077304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077304" w:rsidRDefault="00077304" w:rsidP="00077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1057542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077304" w:rsidRDefault="00077304" w:rsidP="00077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VALORIZZAZIONE DI ALIMENTI A BASE DI CARNI FERMENTATE - STUDIO MICROBIOLOGICO E CHIMICO DI UNA ECCELLENZA GASTRONOMICA MARCHIGIANA: IL CIAUSCOLO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077304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63,75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077304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304" w:rsidRPr="00BB40C0" w:rsidRDefault="00077304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304" w:rsidRPr="00BB40C0" w:rsidRDefault="00077304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77304" w:rsidRDefault="00077304" w:rsidP="00077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077304" w:rsidRPr="003F4F97" w:rsidRDefault="00077304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077304" w:rsidRDefault="00077304" w:rsidP="00077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1057580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077304" w:rsidRDefault="00077304" w:rsidP="00077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Bio-controllo della zanzara tigre e delle malattie da essa trasmesse nella regione Marche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077304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61,25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077304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304" w:rsidRPr="00BB40C0" w:rsidRDefault="00077304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304" w:rsidRPr="00BB40C0" w:rsidRDefault="00077304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77304" w:rsidRDefault="00077304" w:rsidP="00077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077304" w:rsidRDefault="00077304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77304" w:rsidRPr="003F4F97" w:rsidRDefault="00077304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077304" w:rsidRDefault="00077304" w:rsidP="00077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1057587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077304" w:rsidRPr="008F1754" w:rsidRDefault="00077304" w:rsidP="00077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175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OPen Spaces for post covid 19 cities [OPS_19]</w:t>
            </w:r>
          </w:p>
          <w:p w:rsidR="00783DFE" w:rsidRPr="008F1754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077304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61,25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077304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304" w:rsidRPr="00BB40C0" w:rsidRDefault="00077304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304" w:rsidRPr="00BB40C0" w:rsidRDefault="00077304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77304" w:rsidRDefault="00077304" w:rsidP="00077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 Macerata</w:t>
            </w:r>
          </w:p>
          <w:p w:rsidR="00077304" w:rsidRPr="003F4F97" w:rsidRDefault="00077304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077304" w:rsidRDefault="00077304" w:rsidP="00077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1057537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077304" w:rsidRDefault="00077304" w:rsidP="00077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 tesoro per la città. L’accesso digitale all’Archivio storico di San Ginesio come risorsa per il territorio.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077304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077304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</w:tbl>
    <w:p w:rsidR="00455227" w:rsidRPr="003F4F97" w:rsidRDefault="00455227" w:rsidP="00455227">
      <w:pPr>
        <w:rPr>
          <w:rFonts w:ascii="Helvetica" w:hAnsi="Helvetica" w:cs="Helvetica"/>
          <w:b/>
          <w:sz w:val="24"/>
          <w:szCs w:val="24"/>
        </w:rPr>
      </w:pPr>
    </w:p>
    <w:p w:rsidR="00455227" w:rsidRPr="00D146E4" w:rsidRDefault="00455227" w:rsidP="00455227">
      <w:pPr>
        <w:rPr>
          <w:rFonts w:ascii="Arial" w:hAnsi="Arial" w:cs="Arial"/>
          <w:b/>
          <w:sz w:val="24"/>
          <w:szCs w:val="24"/>
        </w:rPr>
      </w:pPr>
    </w:p>
    <w:p w:rsidR="0027153E" w:rsidRPr="00D146E4" w:rsidRDefault="0027153E" w:rsidP="006100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Totale progetti valutati n. 56. La presente tabella non comprende i 10 progetti in posizione utile nella graduatoria di cui all’allegato n. 1.  </w:t>
      </w:r>
    </w:p>
    <w:sectPr w:rsidR="0027153E" w:rsidRPr="00D146E4" w:rsidSect="00256BFE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8EC" w:rsidRDefault="008D28EC" w:rsidP="000D28D8">
      <w:r>
        <w:separator/>
      </w:r>
    </w:p>
  </w:endnote>
  <w:endnote w:type="continuationSeparator" w:id="0">
    <w:p w:rsidR="008D28EC" w:rsidRDefault="008D28EC" w:rsidP="000D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151396766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04734790"/>
          <w:docPartObj>
            <w:docPartGallery w:val="Page Numbers (Margins)"/>
            <w:docPartUnique/>
          </w:docPartObj>
        </w:sdtPr>
        <w:sdtContent>
          <w:p w:rsidR="009E00E6" w:rsidRDefault="003B1B6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w:pict>
                <v:oval id="Oval 1" o:spid="_x0000_s20481" style="position:absolute;margin-left:0;margin-top:0;width:49.35pt;height:49.35pt;z-index:251660288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" fillcolor="#2e74b5 [2404]" stroked="f">
                  <v:textbox>
                    <w:txbxContent>
                      <w:p w:rsidR="009E00E6" w:rsidRDefault="003B1B6A">
                        <w:pPr>
                          <w:pStyle w:val="Pidipagina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B1B6A">
                          <w:fldChar w:fldCharType="begin"/>
                        </w:r>
                        <w:r w:rsidR="00401C50">
                          <w:instrText xml:space="preserve"> PAGE    \* MERGEFORMAT </w:instrText>
                        </w:r>
                        <w:r w:rsidRPr="003B1B6A">
                          <w:fldChar w:fldCharType="separate"/>
                        </w:r>
                        <w:r w:rsidR="0068387A" w:rsidRPr="0068387A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9E00E6" w:rsidRDefault="009E00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8EC" w:rsidRDefault="008D28EC" w:rsidP="000D28D8">
      <w:r>
        <w:separator/>
      </w:r>
    </w:p>
  </w:footnote>
  <w:footnote w:type="continuationSeparator" w:id="0">
    <w:p w:rsidR="008D28EC" w:rsidRDefault="008D28EC" w:rsidP="000D28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355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03247A"/>
    <w:rsid w:val="00016412"/>
    <w:rsid w:val="000200B4"/>
    <w:rsid w:val="000220AE"/>
    <w:rsid w:val="000306E7"/>
    <w:rsid w:val="0003247A"/>
    <w:rsid w:val="00033EC7"/>
    <w:rsid w:val="00053879"/>
    <w:rsid w:val="00060E1E"/>
    <w:rsid w:val="00061B4D"/>
    <w:rsid w:val="00061ED2"/>
    <w:rsid w:val="0007450A"/>
    <w:rsid w:val="00075F41"/>
    <w:rsid w:val="00077304"/>
    <w:rsid w:val="00081BFA"/>
    <w:rsid w:val="00086ECA"/>
    <w:rsid w:val="00087AFC"/>
    <w:rsid w:val="00090D8E"/>
    <w:rsid w:val="0009712F"/>
    <w:rsid w:val="000A0A4D"/>
    <w:rsid w:val="000A1B70"/>
    <w:rsid w:val="000A44AE"/>
    <w:rsid w:val="000D28D8"/>
    <w:rsid w:val="00121B7B"/>
    <w:rsid w:val="001312BE"/>
    <w:rsid w:val="001670AE"/>
    <w:rsid w:val="001709B3"/>
    <w:rsid w:val="00180AC5"/>
    <w:rsid w:val="001827D5"/>
    <w:rsid w:val="00196109"/>
    <w:rsid w:val="00197EB4"/>
    <w:rsid w:val="001B3CA9"/>
    <w:rsid w:val="001C1D7C"/>
    <w:rsid w:val="001D4418"/>
    <w:rsid w:val="001E7BF2"/>
    <w:rsid w:val="001F60B5"/>
    <w:rsid w:val="001F69C0"/>
    <w:rsid w:val="00204AAF"/>
    <w:rsid w:val="00217809"/>
    <w:rsid w:val="0023521A"/>
    <w:rsid w:val="002377ED"/>
    <w:rsid w:val="00237DA2"/>
    <w:rsid w:val="00256BFE"/>
    <w:rsid w:val="0027153E"/>
    <w:rsid w:val="00281AB8"/>
    <w:rsid w:val="00283DE6"/>
    <w:rsid w:val="00287D3C"/>
    <w:rsid w:val="002962CE"/>
    <w:rsid w:val="002B267B"/>
    <w:rsid w:val="002B4727"/>
    <w:rsid w:val="002C0E02"/>
    <w:rsid w:val="002C3526"/>
    <w:rsid w:val="002C4EEE"/>
    <w:rsid w:val="002D477C"/>
    <w:rsid w:val="003050F7"/>
    <w:rsid w:val="0031727E"/>
    <w:rsid w:val="00325EF9"/>
    <w:rsid w:val="003264CD"/>
    <w:rsid w:val="00332F49"/>
    <w:rsid w:val="003338E0"/>
    <w:rsid w:val="00344EE8"/>
    <w:rsid w:val="00344FB3"/>
    <w:rsid w:val="00350659"/>
    <w:rsid w:val="00351993"/>
    <w:rsid w:val="003602B3"/>
    <w:rsid w:val="00360B0A"/>
    <w:rsid w:val="00367F19"/>
    <w:rsid w:val="003702F9"/>
    <w:rsid w:val="00370BD0"/>
    <w:rsid w:val="00374019"/>
    <w:rsid w:val="00381512"/>
    <w:rsid w:val="003A3C8D"/>
    <w:rsid w:val="003A42F6"/>
    <w:rsid w:val="003B123A"/>
    <w:rsid w:val="003B1B6A"/>
    <w:rsid w:val="003B48E9"/>
    <w:rsid w:val="003B676B"/>
    <w:rsid w:val="003C11BE"/>
    <w:rsid w:val="003F4F97"/>
    <w:rsid w:val="00401C50"/>
    <w:rsid w:val="004023D3"/>
    <w:rsid w:val="00406D84"/>
    <w:rsid w:val="00415107"/>
    <w:rsid w:val="00415E47"/>
    <w:rsid w:val="0043129E"/>
    <w:rsid w:val="0043237E"/>
    <w:rsid w:val="00437286"/>
    <w:rsid w:val="004400CF"/>
    <w:rsid w:val="0044100A"/>
    <w:rsid w:val="004458DA"/>
    <w:rsid w:val="00451373"/>
    <w:rsid w:val="00455227"/>
    <w:rsid w:val="0047018C"/>
    <w:rsid w:val="0047335A"/>
    <w:rsid w:val="0047639F"/>
    <w:rsid w:val="00487E43"/>
    <w:rsid w:val="004A2B57"/>
    <w:rsid w:val="004A6497"/>
    <w:rsid w:val="004B4BE6"/>
    <w:rsid w:val="004C2454"/>
    <w:rsid w:val="004D35EF"/>
    <w:rsid w:val="004D367E"/>
    <w:rsid w:val="004D5096"/>
    <w:rsid w:val="004E6A43"/>
    <w:rsid w:val="004F1E14"/>
    <w:rsid w:val="00500100"/>
    <w:rsid w:val="0050084A"/>
    <w:rsid w:val="00503A10"/>
    <w:rsid w:val="0051640E"/>
    <w:rsid w:val="00531680"/>
    <w:rsid w:val="0053386C"/>
    <w:rsid w:val="0055523C"/>
    <w:rsid w:val="0056634C"/>
    <w:rsid w:val="00570CD9"/>
    <w:rsid w:val="00574B06"/>
    <w:rsid w:val="00584CF7"/>
    <w:rsid w:val="00586996"/>
    <w:rsid w:val="005874CB"/>
    <w:rsid w:val="005906A3"/>
    <w:rsid w:val="00596172"/>
    <w:rsid w:val="0059640A"/>
    <w:rsid w:val="005A7952"/>
    <w:rsid w:val="005B0D29"/>
    <w:rsid w:val="005C0DE6"/>
    <w:rsid w:val="005C1667"/>
    <w:rsid w:val="005C1E4A"/>
    <w:rsid w:val="005C1F32"/>
    <w:rsid w:val="005C2AE1"/>
    <w:rsid w:val="005C503F"/>
    <w:rsid w:val="005C7490"/>
    <w:rsid w:val="005D266F"/>
    <w:rsid w:val="005F32B2"/>
    <w:rsid w:val="005F4855"/>
    <w:rsid w:val="005F6416"/>
    <w:rsid w:val="005F72D9"/>
    <w:rsid w:val="005F7B7D"/>
    <w:rsid w:val="00610013"/>
    <w:rsid w:val="006100DC"/>
    <w:rsid w:val="00610AEE"/>
    <w:rsid w:val="00621B12"/>
    <w:rsid w:val="006279AE"/>
    <w:rsid w:val="006321F1"/>
    <w:rsid w:val="00635E49"/>
    <w:rsid w:val="0064227D"/>
    <w:rsid w:val="006526F6"/>
    <w:rsid w:val="00655022"/>
    <w:rsid w:val="00660E26"/>
    <w:rsid w:val="00664BF1"/>
    <w:rsid w:val="006654B9"/>
    <w:rsid w:val="00680BC5"/>
    <w:rsid w:val="0068387A"/>
    <w:rsid w:val="00683DA8"/>
    <w:rsid w:val="006874EE"/>
    <w:rsid w:val="006A106C"/>
    <w:rsid w:val="006A320B"/>
    <w:rsid w:val="006A3A62"/>
    <w:rsid w:val="006A4B08"/>
    <w:rsid w:val="006B4C5B"/>
    <w:rsid w:val="006B70A0"/>
    <w:rsid w:val="006D512E"/>
    <w:rsid w:val="006D62CB"/>
    <w:rsid w:val="006F1AA5"/>
    <w:rsid w:val="007025DD"/>
    <w:rsid w:val="00704216"/>
    <w:rsid w:val="007118C6"/>
    <w:rsid w:val="007158E7"/>
    <w:rsid w:val="007158EE"/>
    <w:rsid w:val="0071704F"/>
    <w:rsid w:val="00717DA9"/>
    <w:rsid w:val="00726751"/>
    <w:rsid w:val="0073352A"/>
    <w:rsid w:val="00736E45"/>
    <w:rsid w:val="00744CFE"/>
    <w:rsid w:val="007638A5"/>
    <w:rsid w:val="007667CB"/>
    <w:rsid w:val="0076714F"/>
    <w:rsid w:val="0078239F"/>
    <w:rsid w:val="00783DFE"/>
    <w:rsid w:val="0079185B"/>
    <w:rsid w:val="00794789"/>
    <w:rsid w:val="007A57C5"/>
    <w:rsid w:val="007A5A52"/>
    <w:rsid w:val="007A780B"/>
    <w:rsid w:val="007B2A5D"/>
    <w:rsid w:val="007C3304"/>
    <w:rsid w:val="007D08F9"/>
    <w:rsid w:val="007D2127"/>
    <w:rsid w:val="007E38DD"/>
    <w:rsid w:val="007E7FD7"/>
    <w:rsid w:val="007F684C"/>
    <w:rsid w:val="00800793"/>
    <w:rsid w:val="00802861"/>
    <w:rsid w:val="0080506B"/>
    <w:rsid w:val="00807934"/>
    <w:rsid w:val="0081338A"/>
    <w:rsid w:val="00843E4A"/>
    <w:rsid w:val="008476CA"/>
    <w:rsid w:val="0084788B"/>
    <w:rsid w:val="008553C6"/>
    <w:rsid w:val="00865D95"/>
    <w:rsid w:val="00874BC4"/>
    <w:rsid w:val="00876735"/>
    <w:rsid w:val="00877268"/>
    <w:rsid w:val="00883B57"/>
    <w:rsid w:val="00885D63"/>
    <w:rsid w:val="008A5CBE"/>
    <w:rsid w:val="008B2955"/>
    <w:rsid w:val="008D28EC"/>
    <w:rsid w:val="008D6FB6"/>
    <w:rsid w:val="008D7527"/>
    <w:rsid w:val="008E25C5"/>
    <w:rsid w:val="008F1754"/>
    <w:rsid w:val="008F4220"/>
    <w:rsid w:val="008F4290"/>
    <w:rsid w:val="00903E12"/>
    <w:rsid w:val="00903EA2"/>
    <w:rsid w:val="00905848"/>
    <w:rsid w:val="0091478C"/>
    <w:rsid w:val="00921FE8"/>
    <w:rsid w:val="00924B60"/>
    <w:rsid w:val="00926991"/>
    <w:rsid w:val="009275A6"/>
    <w:rsid w:val="00935AA8"/>
    <w:rsid w:val="00941B11"/>
    <w:rsid w:val="00951DFC"/>
    <w:rsid w:val="00955233"/>
    <w:rsid w:val="00976733"/>
    <w:rsid w:val="009779F5"/>
    <w:rsid w:val="009817C3"/>
    <w:rsid w:val="00982B4F"/>
    <w:rsid w:val="00990D0C"/>
    <w:rsid w:val="00991FD7"/>
    <w:rsid w:val="009952D8"/>
    <w:rsid w:val="00997758"/>
    <w:rsid w:val="00997C00"/>
    <w:rsid w:val="009A4BBD"/>
    <w:rsid w:val="009B6A77"/>
    <w:rsid w:val="009E00E6"/>
    <w:rsid w:val="009E3229"/>
    <w:rsid w:val="009E731E"/>
    <w:rsid w:val="009F32A6"/>
    <w:rsid w:val="009F3A20"/>
    <w:rsid w:val="009F40F0"/>
    <w:rsid w:val="00A02B6B"/>
    <w:rsid w:val="00A2616A"/>
    <w:rsid w:val="00A2790D"/>
    <w:rsid w:val="00A34D07"/>
    <w:rsid w:val="00A4069A"/>
    <w:rsid w:val="00A428B7"/>
    <w:rsid w:val="00A66FB3"/>
    <w:rsid w:val="00A71472"/>
    <w:rsid w:val="00A75EA6"/>
    <w:rsid w:val="00A76B8A"/>
    <w:rsid w:val="00A842FD"/>
    <w:rsid w:val="00AA2B45"/>
    <w:rsid w:val="00AA5D5E"/>
    <w:rsid w:val="00AA699A"/>
    <w:rsid w:val="00AC1A8D"/>
    <w:rsid w:val="00AC567D"/>
    <w:rsid w:val="00AC7705"/>
    <w:rsid w:val="00AD6DC8"/>
    <w:rsid w:val="00AE3536"/>
    <w:rsid w:val="00AE480D"/>
    <w:rsid w:val="00AE740B"/>
    <w:rsid w:val="00AF555C"/>
    <w:rsid w:val="00AF61A3"/>
    <w:rsid w:val="00B042DF"/>
    <w:rsid w:val="00B15C3D"/>
    <w:rsid w:val="00B23039"/>
    <w:rsid w:val="00B2565B"/>
    <w:rsid w:val="00B402CD"/>
    <w:rsid w:val="00B40F4B"/>
    <w:rsid w:val="00B42C88"/>
    <w:rsid w:val="00B43178"/>
    <w:rsid w:val="00B542E6"/>
    <w:rsid w:val="00B61142"/>
    <w:rsid w:val="00B93560"/>
    <w:rsid w:val="00B959C8"/>
    <w:rsid w:val="00BA106C"/>
    <w:rsid w:val="00BA7BF5"/>
    <w:rsid w:val="00BB40C0"/>
    <w:rsid w:val="00BB6FCE"/>
    <w:rsid w:val="00BB721F"/>
    <w:rsid w:val="00BC398D"/>
    <w:rsid w:val="00BD2EEF"/>
    <w:rsid w:val="00BD3FA7"/>
    <w:rsid w:val="00BD576B"/>
    <w:rsid w:val="00BD6642"/>
    <w:rsid w:val="00BF05C5"/>
    <w:rsid w:val="00BF1434"/>
    <w:rsid w:val="00C1742B"/>
    <w:rsid w:val="00C1783D"/>
    <w:rsid w:val="00C20B20"/>
    <w:rsid w:val="00C222F5"/>
    <w:rsid w:val="00C330F4"/>
    <w:rsid w:val="00C35BD6"/>
    <w:rsid w:val="00C37057"/>
    <w:rsid w:val="00C60614"/>
    <w:rsid w:val="00C610D3"/>
    <w:rsid w:val="00C64284"/>
    <w:rsid w:val="00C66EF6"/>
    <w:rsid w:val="00C74CF8"/>
    <w:rsid w:val="00C82799"/>
    <w:rsid w:val="00C864FC"/>
    <w:rsid w:val="00CA718F"/>
    <w:rsid w:val="00CB0ED4"/>
    <w:rsid w:val="00CB5E9F"/>
    <w:rsid w:val="00CB78A9"/>
    <w:rsid w:val="00CD4BDF"/>
    <w:rsid w:val="00CD7BCB"/>
    <w:rsid w:val="00CE061A"/>
    <w:rsid w:val="00CE26F6"/>
    <w:rsid w:val="00CE2E52"/>
    <w:rsid w:val="00CF599E"/>
    <w:rsid w:val="00D00FB7"/>
    <w:rsid w:val="00D10978"/>
    <w:rsid w:val="00D13353"/>
    <w:rsid w:val="00D146E4"/>
    <w:rsid w:val="00D15F19"/>
    <w:rsid w:val="00D369E3"/>
    <w:rsid w:val="00D44624"/>
    <w:rsid w:val="00D5418C"/>
    <w:rsid w:val="00D54234"/>
    <w:rsid w:val="00D568B2"/>
    <w:rsid w:val="00D73E53"/>
    <w:rsid w:val="00D7784D"/>
    <w:rsid w:val="00D903F0"/>
    <w:rsid w:val="00DA068B"/>
    <w:rsid w:val="00DA0B7E"/>
    <w:rsid w:val="00DC54C2"/>
    <w:rsid w:val="00DD2910"/>
    <w:rsid w:val="00DF47DF"/>
    <w:rsid w:val="00E0411F"/>
    <w:rsid w:val="00E0512E"/>
    <w:rsid w:val="00E165BE"/>
    <w:rsid w:val="00E176A8"/>
    <w:rsid w:val="00E2460E"/>
    <w:rsid w:val="00E30189"/>
    <w:rsid w:val="00E34BDA"/>
    <w:rsid w:val="00E52277"/>
    <w:rsid w:val="00E608F3"/>
    <w:rsid w:val="00E60BD0"/>
    <w:rsid w:val="00E62B60"/>
    <w:rsid w:val="00E7311C"/>
    <w:rsid w:val="00E74062"/>
    <w:rsid w:val="00E81BC2"/>
    <w:rsid w:val="00E8362B"/>
    <w:rsid w:val="00EC062C"/>
    <w:rsid w:val="00EE1137"/>
    <w:rsid w:val="00EF4C9B"/>
    <w:rsid w:val="00EF7764"/>
    <w:rsid w:val="00F024D7"/>
    <w:rsid w:val="00F05B58"/>
    <w:rsid w:val="00F05BA4"/>
    <w:rsid w:val="00F14CE1"/>
    <w:rsid w:val="00F17920"/>
    <w:rsid w:val="00F269C3"/>
    <w:rsid w:val="00F407F9"/>
    <w:rsid w:val="00F6100E"/>
    <w:rsid w:val="00F61E0B"/>
    <w:rsid w:val="00F64FFF"/>
    <w:rsid w:val="00F65275"/>
    <w:rsid w:val="00F77222"/>
    <w:rsid w:val="00F81E60"/>
    <w:rsid w:val="00F82C3D"/>
    <w:rsid w:val="00F84965"/>
    <w:rsid w:val="00F854AD"/>
    <w:rsid w:val="00F909A0"/>
    <w:rsid w:val="00FA06A2"/>
    <w:rsid w:val="00FA0EAB"/>
    <w:rsid w:val="00FA7D78"/>
    <w:rsid w:val="00FB55B3"/>
    <w:rsid w:val="00FC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B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256B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56B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56BFE"/>
    <w:pPr>
      <w:autoSpaceDE/>
      <w:autoSpaceDN/>
      <w:spacing w:after="200" w:line="276" w:lineRule="auto"/>
      <w:ind w:left="720"/>
      <w:contextualSpacing/>
      <w:jc w:val="both"/>
    </w:pPr>
    <w:rPr>
      <w:rFonts w:ascii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21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D28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28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D28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8D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1817C-8405-46BD-81C7-592BA4FF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Ferrini</dc:creator>
  <cp:lastModifiedBy>utente</cp:lastModifiedBy>
  <cp:revision>2</cp:revision>
  <cp:lastPrinted>2020-07-17T10:18:00Z</cp:lastPrinted>
  <dcterms:created xsi:type="dcterms:W3CDTF">2020-11-11T08:28:00Z</dcterms:created>
  <dcterms:modified xsi:type="dcterms:W3CDTF">2020-11-11T08:28:00Z</dcterms:modified>
</cp:coreProperties>
</file>